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91380" w14:textId="77777777" w:rsidR="0054669F" w:rsidRDefault="0054669F" w:rsidP="002454A7">
      <w:pPr>
        <w:ind w:firstLine="1371"/>
        <w:rPr>
          <w:color w:val="000000"/>
        </w:rPr>
      </w:pPr>
    </w:p>
    <w:p w14:paraId="66BDEF90" w14:textId="404A6D9A" w:rsidR="00D41820" w:rsidRPr="005E150F" w:rsidRDefault="004375DC" w:rsidP="002454A7">
      <w:pPr>
        <w:ind w:firstLine="1371"/>
        <w:rPr>
          <w:rFonts w:ascii="HGS明朝B" w:eastAsia="HGS明朝B"/>
          <w:b/>
          <w:color w:val="000000"/>
          <w:sz w:val="32"/>
          <w:szCs w:val="32"/>
        </w:rPr>
      </w:pPr>
      <w:r>
        <w:rPr>
          <w:rFonts w:hint="eastAsia"/>
          <w:color w:val="000000"/>
        </w:rPr>
        <w:t xml:space="preserve">　</w:t>
      </w:r>
      <w:r w:rsidRPr="005E150F">
        <w:rPr>
          <w:rFonts w:ascii="HGS明朝B" w:eastAsia="HGS明朝B" w:hint="eastAsia"/>
          <w:b/>
          <w:color w:val="000000"/>
          <w:sz w:val="32"/>
          <w:szCs w:val="32"/>
        </w:rPr>
        <w:t>第</w:t>
      </w:r>
      <w:r w:rsidR="002A04DD" w:rsidRPr="005E150F">
        <w:rPr>
          <w:rFonts w:ascii="HGS明朝B" w:eastAsia="HGS明朝B" w:hint="eastAsia"/>
          <w:b/>
          <w:color w:val="000000"/>
          <w:sz w:val="32"/>
          <w:szCs w:val="32"/>
        </w:rPr>
        <w:t>３</w:t>
      </w:r>
      <w:r w:rsidR="007F19CA" w:rsidRPr="005E150F">
        <w:rPr>
          <w:rFonts w:ascii="HGS明朝B" w:eastAsia="HGS明朝B" w:hint="eastAsia"/>
          <w:b/>
          <w:color w:val="000000"/>
          <w:sz w:val="32"/>
          <w:szCs w:val="32"/>
        </w:rPr>
        <w:t>２</w:t>
      </w:r>
      <w:r w:rsidRPr="005E150F">
        <w:rPr>
          <w:rFonts w:ascii="HGS明朝B" w:eastAsia="HGS明朝B" w:hint="eastAsia"/>
          <w:b/>
          <w:color w:val="000000"/>
          <w:sz w:val="32"/>
          <w:szCs w:val="32"/>
        </w:rPr>
        <w:t>回クレイトン</w:t>
      </w:r>
      <w:r w:rsidR="0070449E" w:rsidRPr="005E150F">
        <w:rPr>
          <w:rFonts w:ascii="HGS明朝B" w:eastAsia="HGS明朝B" w:hint="eastAsia"/>
          <w:b/>
          <w:color w:val="000000"/>
          <w:sz w:val="32"/>
          <w:szCs w:val="32"/>
        </w:rPr>
        <w:t xml:space="preserve"> </w:t>
      </w:r>
      <w:r w:rsidRPr="005E150F">
        <w:rPr>
          <w:rFonts w:ascii="HGS明朝B" w:eastAsia="HGS明朝B" w:hint="eastAsia"/>
          <w:b/>
          <w:color w:val="000000"/>
          <w:sz w:val="32"/>
          <w:szCs w:val="32"/>
        </w:rPr>
        <w:t>ベイ</w:t>
      </w:r>
      <w:r w:rsidR="0070449E" w:rsidRPr="005E150F">
        <w:rPr>
          <w:rFonts w:ascii="HGS明朝B" w:eastAsia="HGS明朝B" w:hint="eastAsia"/>
          <w:b/>
          <w:color w:val="000000"/>
          <w:sz w:val="32"/>
          <w:szCs w:val="32"/>
        </w:rPr>
        <w:t xml:space="preserve"> </w:t>
      </w:r>
      <w:r w:rsidRPr="005E150F">
        <w:rPr>
          <w:rFonts w:ascii="HGS明朝B" w:eastAsia="HGS明朝B" w:hint="eastAsia"/>
          <w:b/>
          <w:color w:val="000000"/>
          <w:sz w:val="32"/>
          <w:szCs w:val="32"/>
        </w:rPr>
        <w:t>カップ</w:t>
      </w:r>
      <w:r w:rsidR="0070449E" w:rsidRPr="005E150F">
        <w:rPr>
          <w:rFonts w:ascii="HGS明朝B" w:eastAsia="HGS明朝B" w:hint="eastAsia"/>
          <w:b/>
          <w:color w:val="000000"/>
          <w:sz w:val="32"/>
          <w:szCs w:val="32"/>
        </w:rPr>
        <w:t xml:space="preserve"> </w:t>
      </w:r>
      <w:r w:rsidRPr="005E150F">
        <w:rPr>
          <w:rFonts w:ascii="HGS明朝B" w:eastAsia="HGS明朝B" w:hint="eastAsia"/>
          <w:b/>
          <w:color w:val="000000"/>
          <w:sz w:val="32"/>
          <w:szCs w:val="32"/>
        </w:rPr>
        <w:t>ヨットレース</w:t>
      </w:r>
    </w:p>
    <w:p w14:paraId="1F9C4DE4" w14:textId="77777777" w:rsidR="004375DC" w:rsidRPr="005E150F" w:rsidRDefault="004375DC" w:rsidP="00D41820">
      <w:pPr>
        <w:ind w:firstLineChars="1291" w:firstLine="4147"/>
        <w:rPr>
          <w:rFonts w:ascii="HGS明朝B" w:eastAsia="HGS明朝B"/>
          <w:b/>
          <w:color w:val="000000"/>
          <w:sz w:val="32"/>
          <w:szCs w:val="32"/>
        </w:rPr>
      </w:pPr>
      <w:r w:rsidRPr="005E150F">
        <w:rPr>
          <w:rFonts w:ascii="HGS明朝B" w:eastAsia="HGS明朝B" w:hint="eastAsia"/>
          <w:b/>
          <w:color w:val="000000"/>
          <w:sz w:val="32"/>
          <w:szCs w:val="32"/>
        </w:rPr>
        <w:t>帆走指示書</w:t>
      </w:r>
    </w:p>
    <w:p w14:paraId="4A64F0DB" w14:textId="77777777" w:rsidR="004375DC" w:rsidRPr="005E150F" w:rsidRDefault="004375DC">
      <w:pPr>
        <w:numPr>
          <w:ilvl w:val="0"/>
          <w:numId w:val="1"/>
        </w:num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適用規則</w:t>
      </w:r>
    </w:p>
    <w:p w14:paraId="1D78D0E9" w14:textId="77777777" w:rsidR="004375DC" w:rsidRPr="005E150F" w:rsidRDefault="004375DC" w:rsidP="00E806C0">
      <w:pPr>
        <w:ind w:leftChars="300" w:left="630"/>
        <w:outlineLvl w:val="0"/>
        <w:rPr>
          <w:rFonts w:ascii="游ゴシック Light" w:eastAsia="游ゴシック Light" w:hAnsi="游ゴシック Light"/>
          <w:bCs/>
          <w:color w:val="000000"/>
        </w:rPr>
      </w:pPr>
      <w:r w:rsidRPr="005E150F">
        <w:rPr>
          <w:rFonts w:ascii="游ゴシック Light" w:eastAsia="游ゴシック Light" w:hAnsi="游ゴシック Light" w:hint="eastAsia"/>
          <w:color w:val="000000"/>
        </w:rPr>
        <w:t>国際セーリング競技規則</w:t>
      </w:r>
      <w:r w:rsidRPr="005E150F">
        <w:rPr>
          <w:rFonts w:ascii="游ゴシック Light" w:eastAsia="游ゴシック Light" w:hAnsi="游ゴシック Light"/>
          <w:color w:val="000000"/>
        </w:rPr>
        <w:t xml:space="preserve"> </w:t>
      </w:r>
      <w:r w:rsidRPr="005E150F">
        <w:rPr>
          <w:rFonts w:ascii="游ゴシック Light" w:eastAsia="游ゴシック Light" w:hAnsi="游ゴシック Light" w:hint="eastAsia"/>
          <w:color w:val="000000"/>
        </w:rPr>
        <w:t>20</w:t>
      </w:r>
      <w:r w:rsidR="00BF39CE" w:rsidRPr="005E150F">
        <w:rPr>
          <w:rFonts w:ascii="游ゴシック Light" w:eastAsia="游ゴシック Light" w:hAnsi="游ゴシック Light" w:hint="eastAsia"/>
          <w:color w:val="000000"/>
        </w:rPr>
        <w:t>21</w:t>
      </w:r>
      <w:r w:rsidRPr="005E150F">
        <w:rPr>
          <w:rFonts w:ascii="游ゴシック Light" w:eastAsia="游ゴシック Light" w:hAnsi="游ゴシック Light" w:hint="eastAsia"/>
          <w:color w:val="000000"/>
        </w:rPr>
        <w:t>-20</w:t>
      </w:r>
      <w:r w:rsidR="0070449E" w:rsidRPr="005E150F">
        <w:rPr>
          <w:rFonts w:ascii="游ゴシック Light" w:eastAsia="游ゴシック Light" w:hAnsi="游ゴシック Light" w:hint="eastAsia"/>
          <w:color w:val="000000"/>
        </w:rPr>
        <w:t>2</w:t>
      </w:r>
      <w:r w:rsidR="00BF39CE" w:rsidRPr="005E150F">
        <w:rPr>
          <w:rFonts w:ascii="游ゴシック Light" w:eastAsia="游ゴシック Light" w:hAnsi="游ゴシック Light" w:hint="eastAsia"/>
          <w:color w:val="000000"/>
        </w:rPr>
        <w:t>4</w:t>
      </w:r>
      <w:r w:rsidRPr="005E150F">
        <w:rPr>
          <w:rFonts w:ascii="游ゴシック Light" w:eastAsia="游ゴシック Light" w:hAnsi="游ゴシック Light"/>
          <w:color w:val="000000"/>
        </w:rPr>
        <w:t>(RRS)</w:t>
      </w:r>
      <w:r w:rsidRPr="005E150F">
        <w:rPr>
          <w:rFonts w:ascii="游ゴシック Light" w:eastAsia="游ゴシック Light" w:hAnsi="游ゴシック Light" w:hint="eastAsia"/>
          <w:bCs/>
          <w:color w:val="000000"/>
        </w:rPr>
        <w:t>に定義された規則を適用する。ただし、これらの規則等のうち、この帆走指示書で変更されたものを除く。</w:t>
      </w:r>
    </w:p>
    <w:p w14:paraId="3EF33BD5" w14:textId="77777777" w:rsidR="004375DC" w:rsidRPr="005E150F" w:rsidRDefault="004375DC">
      <w:pPr>
        <w:ind w:leftChars="300" w:left="630"/>
        <w:outlineLvl w:val="0"/>
        <w:rPr>
          <w:rFonts w:ascii="游ゴシック Light" w:eastAsia="游ゴシック Light" w:hAnsi="游ゴシック Light"/>
          <w:color w:val="000000"/>
        </w:rPr>
      </w:pPr>
      <w:r w:rsidRPr="005E150F">
        <w:rPr>
          <w:rFonts w:ascii="游ゴシック Light" w:eastAsia="游ゴシック Light" w:hAnsi="游ゴシック Light" w:hint="eastAsia"/>
          <w:bCs/>
          <w:color w:val="000000"/>
        </w:rPr>
        <w:t>なお、</w:t>
      </w:r>
      <w:r w:rsidRPr="005E150F">
        <w:rPr>
          <w:rFonts w:ascii="游ゴシック Light" w:eastAsia="游ゴシック Light" w:hAnsi="游ゴシック Light" w:hint="eastAsia"/>
          <w:color w:val="000000"/>
        </w:rPr>
        <w:t>レース公示と帆走指示書に矛盾ある場合は、帆走指示書を優先させるものとする。</w:t>
      </w:r>
    </w:p>
    <w:p w14:paraId="144B3545" w14:textId="77777777" w:rsidR="00BB3474" w:rsidRPr="005E150F" w:rsidRDefault="00BB3474">
      <w:pPr>
        <w:ind w:leftChars="300" w:left="630"/>
        <w:outlineLvl w:val="0"/>
        <w:rPr>
          <w:rFonts w:ascii="游ゴシック Light" w:eastAsia="游ゴシック Light" w:hAnsi="游ゴシック Light"/>
          <w:color w:val="000000"/>
        </w:rPr>
      </w:pPr>
    </w:p>
    <w:p w14:paraId="24475835" w14:textId="77777777" w:rsidR="004375DC" w:rsidRPr="005E150F" w:rsidRDefault="004375DC">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hint="eastAsia"/>
          <w:b/>
          <w:bCs/>
          <w:color w:val="000000"/>
        </w:rPr>
        <w:t>２．責任の所在</w:t>
      </w:r>
    </w:p>
    <w:p w14:paraId="600FAF4F" w14:textId="77777777" w:rsidR="004375DC" w:rsidRPr="005E150F" w:rsidRDefault="004375DC">
      <w:pPr>
        <w:ind w:left="630" w:hangingChars="300" w:hanging="63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艇と乗組員の安全はオーナーの避けられない義務であり、オーナーは所有艇が十分に艤装され且つ必要な耐航を保ち、荒天の海に適した経験豊かなクルーを乗り組ませるようにしなければならない。オーナーは艇体、スパー、リギン、セール、及び全ての設備を確実に整備し、又安全備品が適正に維持格納され、それ等の使用法と置き場所を乗務員に熟知させておかなければならない。本レースにおいて、主催・運営・協賛・協力に関わる団体は、レース参加艇の乗組員及び艇体の安全について何等責任を負うものではない。</w:t>
      </w:r>
    </w:p>
    <w:p w14:paraId="54C56388" w14:textId="77777777" w:rsidR="00BB3474" w:rsidRPr="005E150F" w:rsidRDefault="00BB3474">
      <w:pPr>
        <w:ind w:left="630" w:hangingChars="300" w:hanging="630"/>
        <w:rPr>
          <w:rFonts w:ascii="游ゴシック Light" w:eastAsia="游ゴシック Light" w:hAnsi="游ゴシック Light"/>
          <w:color w:val="000000"/>
        </w:rPr>
      </w:pPr>
    </w:p>
    <w:p w14:paraId="33883F95" w14:textId="77777777" w:rsidR="00E97AA6" w:rsidRPr="005E150F" w:rsidRDefault="004375DC">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b/>
          <w:bCs/>
          <w:color w:val="000000"/>
        </w:rPr>
        <w:t xml:space="preserve">  </w:t>
      </w:r>
      <w:r w:rsidR="00A8754E" w:rsidRPr="005E150F">
        <w:rPr>
          <w:rFonts w:ascii="游ゴシック Light" w:eastAsia="游ゴシック Light" w:hAnsi="游ゴシック Light"/>
          <w:b/>
          <w:bCs/>
          <w:color w:val="000000"/>
        </w:rPr>
        <w:t>３</w:t>
      </w:r>
      <w:r w:rsidRPr="005E150F">
        <w:rPr>
          <w:rFonts w:ascii="游ゴシック Light" w:eastAsia="游ゴシック Light" w:hAnsi="游ゴシック Light"/>
          <w:b/>
          <w:bCs/>
          <w:color w:val="000000"/>
        </w:rPr>
        <w:t>.</w:t>
      </w:r>
      <w:r w:rsidR="00E97AA6" w:rsidRPr="005E150F">
        <w:rPr>
          <w:rFonts w:ascii="游ゴシック Light" w:eastAsia="游ゴシック Light" w:hAnsi="游ゴシック Light"/>
          <w:b/>
          <w:bCs/>
          <w:color w:val="000000"/>
        </w:rPr>
        <w:t>帆走指示書の変更</w:t>
      </w:r>
      <w:r w:rsidRPr="005E150F">
        <w:rPr>
          <w:rFonts w:ascii="游ゴシック Light" w:eastAsia="游ゴシック Light" w:hAnsi="游ゴシック Light"/>
          <w:b/>
          <w:bCs/>
          <w:color w:val="000000"/>
        </w:rPr>
        <w:t xml:space="preserve"> </w:t>
      </w:r>
    </w:p>
    <w:p w14:paraId="0CFC158B" w14:textId="77777777" w:rsidR="00E97AA6" w:rsidRPr="005E150F" w:rsidRDefault="00E97AA6" w:rsidP="00E97AA6">
      <w:pPr>
        <w:ind w:left="630" w:hanging="630"/>
        <w:outlineLvl w:val="0"/>
        <w:rPr>
          <w:rFonts w:ascii="游ゴシック Light" w:eastAsia="游ゴシック Light" w:hAnsi="游ゴシック Light"/>
          <w:bCs/>
          <w:color w:val="000000"/>
        </w:rPr>
      </w:pPr>
      <w:r w:rsidRPr="005E150F">
        <w:rPr>
          <w:rFonts w:ascii="游ゴシック Light" w:eastAsia="游ゴシック Light" w:hAnsi="游ゴシック Light"/>
          <w:b/>
          <w:bCs/>
          <w:color w:val="000000"/>
        </w:rPr>
        <w:t xml:space="preserve">　　　</w:t>
      </w:r>
      <w:r w:rsidRPr="005E150F">
        <w:rPr>
          <w:rFonts w:ascii="游ゴシック Light" w:eastAsia="游ゴシック Light" w:hAnsi="游ゴシック Light"/>
          <w:bCs/>
          <w:color w:val="000000"/>
        </w:rPr>
        <w:t xml:space="preserve">帆走指示書の変更については、当該レースの予告信号の３０分前までにＬ旗を本部船に揚げ口頭にて通告する。内容を確認して艇は手を振ってこれに応じること。　</w:t>
      </w:r>
    </w:p>
    <w:p w14:paraId="3DD323E1" w14:textId="77777777" w:rsidR="00BB3474" w:rsidRPr="005E150F" w:rsidRDefault="00BB3474" w:rsidP="00E97AA6">
      <w:pPr>
        <w:ind w:left="630" w:hanging="630"/>
        <w:outlineLvl w:val="0"/>
        <w:rPr>
          <w:rFonts w:ascii="游ゴシック Light" w:eastAsia="游ゴシック Light" w:hAnsi="游ゴシック Light"/>
          <w:bCs/>
          <w:color w:val="000000"/>
        </w:rPr>
      </w:pPr>
    </w:p>
    <w:p w14:paraId="681432EC" w14:textId="77777777" w:rsidR="004375DC" w:rsidRPr="005E150F" w:rsidRDefault="00E97AA6" w:rsidP="00E97AA6">
      <w:pPr>
        <w:ind w:firstLine="210"/>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４．</w:t>
      </w:r>
      <w:r w:rsidR="004375DC" w:rsidRPr="005E150F">
        <w:rPr>
          <w:rFonts w:ascii="游ゴシック Light" w:eastAsia="游ゴシック Light" w:hAnsi="游ゴシック Light" w:hint="eastAsia"/>
          <w:b/>
          <w:bCs/>
          <w:color w:val="000000"/>
        </w:rPr>
        <w:t>レース日程</w:t>
      </w:r>
    </w:p>
    <w:p w14:paraId="69F26CCF" w14:textId="78F567D6" w:rsidR="004375DC" w:rsidRPr="005E150F" w:rsidRDefault="004375DC">
      <w:pPr>
        <w:outlineLvl w:val="0"/>
        <w:rPr>
          <w:rFonts w:ascii="游ゴシック Light" w:eastAsia="游ゴシック Light" w:hAnsi="游ゴシック Light"/>
          <w:b/>
          <w:color w:val="FF0000"/>
        </w:rPr>
      </w:pPr>
      <w:r w:rsidRPr="005E150F">
        <w:rPr>
          <w:rFonts w:ascii="游ゴシック Light" w:eastAsia="游ゴシック Light" w:hAnsi="游ゴシック Light" w:hint="eastAsia"/>
          <w:color w:val="000000"/>
        </w:rPr>
        <w:t xml:space="preserve">　　　</w:t>
      </w:r>
      <w:r w:rsidR="00570C30" w:rsidRPr="005E150F">
        <w:rPr>
          <w:rFonts w:ascii="游ゴシック Light" w:eastAsia="游ゴシック Light" w:hAnsi="游ゴシック Light" w:hint="eastAsia"/>
          <w:color w:val="000000"/>
        </w:rPr>
        <w:t>１</w:t>
      </w:r>
      <w:r w:rsidR="007F19CA" w:rsidRPr="005E150F">
        <w:rPr>
          <w:rFonts w:ascii="游ゴシック Light" w:eastAsia="游ゴシック Light" w:hAnsi="游ゴシック Light" w:hint="eastAsia"/>
          <w:color w:val="000000"/>
        </w:rPr>
        <w:t>１</w:t>
      </w:r>
      <w:r w:rsidR="00A8754E" w:rsidRPr="005E150F">
        <w:rPr>
          <w:rFonts w:ascii="游ゴシック Light" w:eastAsia="游ゴシック Light" w:hAnsi="游ゴシック Light" w:hint="eastAsia"/>
          <w:color w:val="000000"/>
        </w:rPr>
        <w:t>月</w:t>
      </w:r>
      <w:r w:rsidR="007F19CA" w:rsidRPr="005E150F">
        <w:rPr>
          <w:rFonts w:ascii="游ゴシック Light" w:eastAsia="游ゴシック Light" w:hAnsi="游ゴシック Light" w:hint="eastAsia"/>
          <w:color w:val="000000"/>
        </w:rPr>
        <w:t>２３</w:t>
      </w:r>
      <w:r w:rsidRPr="005E150F">
        <w:rPr>
          <w:rFonts w:ascii="游ゴシック Light" w:eastAsia="游ゴシック Light" w:hAnsi="游ゴシック Light" w:hint="eastAsia"/>
          <w:color w:val="000000"/>
        </w:rPr>
        <w:t>日（</w:t>
      </w:r>
      <w:r w:rsidR="00BB3474" w:rsidRPr="005E150F">
        <w:rPr>
          <w:rFonts w:ascii="游ゴシック Light" w:eastAsia="游ゴシック Light" w:hAnsi="游ゴシック Light" w:hint="eastAsia"/>
          <w:color w:val="000000"/>
        </w:rPr>
        <w:t>土</w:t>
      </w:r>
      <w:r w:rsidRPr="005E150F">
        <w:rPr>
          <w:rFonts w:ascii="游ゴシック Light" w:eastAsia="游ゴシック Light" w:hAnsi="游ゴシック Light" w:hint="eastAsia"/>
          <w:color w:val="000000"/>
        </w:rPr>
        <w:t>）</w:t>
      </w:r>
      <w:r w:rsidR="006B56E6" w:rsidRPr="005E150F">
        <w:rPr>
          <w:rFonts w:ascii="游ゴシック Light" w:eastAsia="游ゴシック Light" w:hAnsi="游ゴシック Light" w:hint="eastAsia"/>
          <w:color w:val="000000"/>
        </w:rPr>
        <w:t xml:space="preserve">　</w:t>
      </w:r>
      <w:r w:rsidR="006B56E6" w:rsidRPr="005E150F">
        <w:rPr>
          <w:rFonts w:ascii="游ゴシック Light" w:eastAsia="游ゴシック Light" w:hAnsi="游ゴシック Light" w:hint="eastAsia"/>
          <w:b/>
          <w:color w:val="FF0000"/>
        </w:rPr>
        <w:t>メールによる出艇申告で艇長会議は行わない。</w:t>
      </w:r>
    </w:p>
    <w:p w14:paraId="144542AE" w14:textId="123A2D28" w:rsidR="00F523DF" w:rsidRPr="005E150F" w:rsidRDefault="00F523DF">
      <w:pPr>
        <w:outlineLvl w:val="0"/>
        <w:rPr>
          <w:rFonts w:ascii="游ゴシック Light" w:eastAsia="游ゴシック Light" w:hAnsi="游ゴシック Light"/>
          <w:b/>
          <w:color w:val="FF0000"/>
        </w:rPr>
      </w:pPr>
      <w:r w:rsidRPr="005E150F">
        <w:rPr>
          <w:rFonts w:ascii="游ゴシック Light" w:eastAsia="游ゴシック Light" w:hAnsi="游ゴシック Light"/>
          <w:b/>
          <w:color w:val="FF0000"/>
        </w:rPr>
        <w:t xml:space="preserve">　　　　　　　　　　　　　</w:t>
      </w:r>
      <w:r w:rsidR="00570C30" w:rsidRPr="005E150F">
        <w:rPr>
          <w:rFonts w:ascii="游ゴシック Light" w:eastAsia="游ゴシック Light" w:hAnsi="游ゴシック Light" w:hint="eastAsia"/>
          <w:b/>
          <w:color w:val="FF0000"/>
        </w:rPr>
        <w:t>１</w:t>
      </w:r>
      <w:r w:rsidR="007F19CA" w:rsidRPr="005E150F">
        <w:rPr>
          <w:rFonts w:ascii="游ゴシック Light" w:eastAsia="游ゴシック Light" w:hAnsi="游ゴシック Light" w:hint="eastAsia"/>
          <w:b/>
          <w:color w:val="FF0000"/>
        </w:rPr>
        <w:t>１</w:t>
      </w:r>
      <w:r w:rsidRPr="005E150F">
        <w:rPr>
          <w:rFonts w:ascii="游ゴシック Light" w:eastAsia="游ゴシック Light" w:hAnsi="游ゴシック Light"/>
          <w:b/>
          <w:color w:val="FF0000"/>
        </w:rPr>
        <w:t>月</w:t>
      </w:r>
      <w:r w:rsidR="007F19CA" w:rsidRPr="005E150F">
        <w:rPr>
          <w:rFonts w:ascii="游ゴシック Light" w:eastAsia="游ゴシック Light" w:hAnsi="游ゴシック Light" w:hint="eastAsia"/>
          <w:b/>
          <w:color w:val="FF0000"/>
        </w:rPr>
        <w:t>１６</w:t>
      </w:r>
      <w:r w:rsidRPr="005E150F">
        <w:rPr>
          <w:rFonts w:ascii="游ゴシック Light" w:eastAsia="游ゴシック Light" w:hAnsi="游ゴシック Light"/>
          <w:b/>
          <w:color w:val="FF0000"/>
        </w:rPr>
        <w:t>日　必着！！</w:t>
      </w:r>
    </w:p>
    <w:p w14:paraId="401BBBE4" w14:textId="50A37A80" w:rsidR="00F523DF" w:rsidRPr="005E150F" w:rsidRDefault="00F523DF" w:rsidP="00F523DF">
      <w:pPr>
        <w:ind w:firstLine="2730"/>
        <w:outlineLvl w:val="0"/>
        <w:rPr>
          <w:rFonts w:ascii="游ゴシック Light" w:eastAsia="游ゴシック Light" w:hAnsi="游ゴシック Light"/>
          <w:b/>
          <w:color w:val="FF0000"/>
        </w:rPr>
      </w:pPr>
      <w:r w:rsidRPr="005E150F">
        <w:rPr>
          <w:rFonts w:ascii="游ゴシック Light" w:eastAsia="游ゴシック Light" w:hAnsi="游ゴシック Light"/>
          <w:b/>
          <w:color w:val="FF0000"/>
        </w:rPr>
        <w:t>E-mail</w:t>
      </w:r>
      <w:r w:rsidR="005E150F">
        <w:rPr>
          <w:rFonts w:ascii="游ゴシック Light" w:eastAsia="游ゴシック Light" w:hAnsi="游ゴシック Light" w:hint="eastAsia"/>
          <w:b/>
          <w:color w:val="FF0000"/>
        </w:rPr>
        <w:t xml:space="preserve"> </w:t>
      </w:r>
      <w:r w:rsidRPr="005E150F">
        <w:rPr>
          <w:rFonts w:ascii="游ゴシック Light" w:eastAsia="游ゴシック Light" w:hAnsi="游ゴシック Light"/>
          <w:b/>
          <w:color w:val="FF0000"/>
        </w:rPr>
        <w:t>:</w:t>
      </w:r>
      <w:r w:rsidR="005E150F">
        <w:rPr>
          <w:rFonts w:ascii="游ゴシック Light" w:eastAsia="游ゴシック Light" w:hAnsi="游ゴシック Light" w:hint="eastAsia"/>
          <w:b/>
          <w:color w:val="FF0000"/>
        </w:rPr>
        <w:t xml:space="preserve"> </w:t>
      </w:r>
      <w:r w:rsidR="004E36B2" w:rsidRPr="005E150F">
        <w:rPr>
          <w:rFonts w:ascii="BIZ UDPゴシック" w:eastAsia="BIZ UDPゴシック" w:hAnsi="BIZ UDPゴシック"/>
          <w:b/>
          <w:color w:val="FF0000"/>
        </w:rPr>
        <w:t>isle@mx4.tiki.ne.jp</w:t>
      </w:r>
      <w:r w:rsidRPr="005E150F">
        <w:rPr>
          <w:rFonts w:ascii="游ゴシック Light" w:eastAsia="游ゴシック Light" w:hAnsi="游ゴシック Light"/>
          <w:b/>
          <w:color w:val="FF0000"/>
        </w:rPr>
        <w:t xml:space="preserve">    </w:t>
      </w:r>
    </w:p>
    <w:p w14:paraId="0303F9E4" w14:textId="5CE323E2" w:rsidR="00F523DF" w:rsidRPr="005E150F" w:rsidRDefault="00F523DF">
      <w:pPr>
        <w:outlineLvl w:val="0"/>
        <w:rPr>
          <w:rFonts w:ascii="游ゴシック Light" w:eastAsia="游ゴシック Light" w:hAnsi="游ゴシック Light"/>
          <w:b/>
          <w:color w:val="FF0000"/>
        </w:rPr>
      </w:pPr>
      <w:r w:rsidRPr="005E150F">
        <w:rPr>
          <w:rFonts w:ascii="游ゴシック Light" w:eastAsia="游ゴシック Light" w:hAnsi="游ゴシック Light"/>
          <w:b/>
          <w:color w:val="FF0000"/>
        </w:rPr>
        <w:t xml:space="preserve">                          </w:t>
      </w:r>
    </w:p>
    <w:p w14:paraId="4A964E0F" w14:textId="0E80F2B7" w:rsidR="004375DC" w:rsidRPr="005E150F" w:rsidRDefault="00F523DF">
      <w:pPr>
        <w:outlineLvl w:val="0"/>
        <w:rPr>
          <w:rFonts w:ascii="游ゴシック Light" w:eastAsia="游ゴシック Light" w:hAnsi="游ゴシック Light"/>
          <w:color w:val="000000"/>
        </w:rPr>
      </w:pPr>
      <w:r w:rsidRPr="005E150F">
        <w:rPr>
          <w:rFonts w:ascii="游ゴシック Light" w:eastAsia="游ゴシック Light" w:hAnsi="游ゴシック Light"/>
          <w:b/>
          <w:color w:val="FF0000"/>
        </w:rPr>
        <w:t xml:space="preserve">    </w:t>
      </w:r>
      <w:r w:rsidR="004375DC" w:rsidRPr="005E150F">
        <w:rPr>
          <w:rFonts w:ascii="游ゴシック Light" w:eastAsia="游ゴシック Light" w:hAnsi="游ゴシック Light" w:hint="eastAsia"/>
          <w:color w:val="000000"/>
        </w:rPr>
        <w:t xml:space="preserve">　　</w:t>
      </w:r>
      <w:r w:rsidR="006543E3" w:rsidRPr="005E150F">
        <w:rPr>
          <w:rFonts w:ascii="游ゴシック Light" w:eastAsia="游ゴシック Light" w:hAnsi="游ゴシック Light" w:hint="eastAsia"/>
          <w:color w:val="000000"/>
        </w:rPr>
        <w:t xml:space="preserve">　　　　</w:t>
      </w:r>
      <w:r w:rsidR="00D40D30" w:rsidRPr="005E150F">
        <w:rPr>
          <w:rFonts w:ascii="游ゴシック Light" w:eastAsia="游ゴシック Light" w:hAnsi="游ゴシック Light" w:hint="eastAsia"/>
          <w:color w:val="000000"/>
        </w:rPr>
        <w:t xml:space="preserve">　　　　　</w:t>
      </w:r>
      <w:r w:rsidR="00BB3474" w:rsidRPr="005E150F">
        <w:rPr>
          <w:rFonts w:ascii="游ゴシック Light" w:eastAsia="游ゴシック Light" w:hAnsi="游ゴシック Light" w:hint="eastAsia"/>
          <w:color w:val="000000"/>
        </w:rPr>
        <w:t>１１：５５</w:t>
      </w:r>
      <w:r w:rsidR="002454A7" w:rsidRPr="005E150F">
        <w:rPr>
          <w:rFonts w:ascii="游ゴシック Light" w:eastAsia="游ゴシック Light" w:hAnsi="游ゴシック Light" w:hint="eastAsia"/>
          <w:color w:val="000000"/>
        </w:rPr>
        <w:t xml:space="preserve">　　　　</w:t>
      </w:r>
      <w:r w:rsidR="004375DC" w:rsidRPr="005E150F">
        <w:rPr>
          <w:rFonts w:ascii="游ゴシック Light" w:eastAsia="游ゴシック Light" w:hAnsi="游ゴシック Light" w:hint="eastAsia"/>
          <w:color w:val="000000"/>
        </w:rPr>
        <w:t>第一レース　予告信号</w:t>
      </w:r>
    </w:p>
    <w:p w14:paraId="033D7211" w14:textId="03EC0A1C" w:rsidR="00BB3474" w:rsidRPr="005E150F" w:rsidRDefault="00BB3474">
      <w:pPr>
        <w:outlineLvl w:val="0"/>
        <w:rPr>
          <w:rFonts w:ascii="游ゴシック Light" w:eastAsia="游ゴシック Light" w:hAnsi="游ゴシック Light"/>
          <w:color w:val="000000"/>
        </w:rPr>
      </w:pPr>
      <w:r w:rsidRPr="005E150F">
        <w:rPr>
          <w:rFonts w:ascii="游ゴシック Light" w:eastAsia="游ゴシック Light" w:hAnsi="游ゴシック Light"/>
          <w:color w:val="000000"/>
        </w:rPr>
        <w:t xml:space="preserve">　　　　　　　　　　　　</w:t>
      </w:r>
      <w:r w:rsidR="00D40D30"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color w:val="000000"/>
        </w:rPr>
        <w:t xml:space="preserve">　　　　　（各クラス同時スタート）</w:t>
      </w:r>
    </w:p>
    <w:p w14:paraId="674DADC5" w14:textId="114C8D6C" w:rsidR="00BB3474" w:rsidRPr="005E150F" w:rsidRDefault="00BB3474">
      <w:pPr>
        <w:outlineLvl w:val="0"/>
        <w:rPr>
          <w:rFonts w:ascii="游ゴシック Light" w:eastAsia="游ゴシック Light" w:hAnsi="游ゴシック Light"/>
          <w:color w:val="000000"/>
        </w:rPr>
      </w:pPr>
      <w:r w:rsidRPr="005E150F">
        <w:rPr>
          <w:rFonts w:ascii="游ゴシック Light" w:eastAsia="游ゴシック Light" w:hAnsi="游ゴシック Light"/>
          <w:color w:val="000000"/>
        </w:rPr>
        <w:t xml:space="preserve">　　　　　　　　　　　　　</w:t>
      </w:r>
      <w:r w:rsidR="00D40D30"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color w:val="000000"/>
        </w:rPr>
        <w:t xml:space="preserve">　　　</w:t>
      </w:r>
      <w:r w:rsidR="00D40D30"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color w:val="000000"/>
        </w:rPr>
        <w:t xml:space="preserve">　引き続き　第２レース</w:t>
      </w:r>
    </w:p>
    <w:p w14:paraId="2A10563B" w14:textId="40DA1305" w:rsidR="00BB3474" w:rsidRPr="005E150F" w:rsidRDefault="00BB3474">
      <w:pPr>
        <w:outlineLvl w:val="0"/>
        <w:rPr>
          <w:rFonts w:ascii="游ゴシック Light" w:eastAsia="游ゴシック Light" w:hAnsi="游ゴシック Light"/>
          <w:color w:val="000000"/>
        </w:rPr>
      </w:pPr>
      <w:r w:rsidRPr="005E150F">
        <w:rPr>
          <w:rFonts w:ascii="游ゴシック Light" w:eastAsia="游ゴシック Light" w:hAnsi="游ゴシック Light"/>
          <w:color w:val="000000"/>
        </w:rPr>
        <w:t xml:space="preserve">　　　　　　　</w:t>
      </w:r>
      <w:r w:rsidR="00D40D30"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color w:val="000000"/>
        </w:rPr>
        <w:t xml:space="preserve">　</w:t>
      </w:r>
      <w:r w:rsidR="00D40D30"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color w:val="000000"/>
        </w:rPr>
        <w:t>１９：００　　　　レセプションパーティー</w:t>
      </w:r>
    </w:p>
    <w:p w14:paraId="68B8B74F" w14:textId="5C25E039" w:rsidR="00BB3474" w:rsidRPr="005E150F" w:rsidRDefault="00BB3474">
      <w:pPr>
        <w:outlineLvl w:val="0"/>
        <w:rPr>
          <w:rFonts w:ascii="游ゴシック Light" w:eastAsia="游ゴシック Light" w:hAnsi="游ゴシック Light"/>
          <w:color w:val="000000"/>
        </w:rPr>
      </w:pPr>
      <w:r w:rsidRPr="005E150F">
        <w:rPr>
          <w:rFonts w:ascii="游ゴシック Light" w:eastAsia="游ゴシック Light" w:hAnsi="游ゴシック Light"/>
          <w:color w:val="000000"/>
        </w:rPr>
        <w:t xml:space="preserve">　　　</w:t>
      </w:r>
      <w:r w:rsidR="00570C30" w:rsidRPr="005E150F">
        <w:rPr>
          <w:rFonts w:ascii="游ゴシック Light" w:eastAsia="游ゴシック Light" w:hAnsi="游ゴシック Light" w:hint="eastAsia"/>
          <w:color w:val="000000"/>
        </w:rPr>
        <w:t>１</w:t>
      </w:r>
      <w:r w:rsidR="007F19CA" w:rsidRPr="005E150F">
        <w:rPr>
          <w:rFonts w:ascii="游ゴシック Light" w:eastAsia="游ゴシック Light" w:hAnsi="游ゴシック Light" w:hint="eastAsia"/>
          <w:color w:val="000000"/>
        </w:rPr>
        <w:t>１</w:t>
      </w:r>
      <w:r w:rsidRPr="005E150F">
        <w:rPr>
          <w:rFonts w:ascii="游ゴシック Light" w:eastAsia="游ゴシック Light" w:hAnsi="游ゴシック Light"/>
          <w:color w:val="000000"/>
        </w:rPr>
        <w:t>月２</w:t>
      </w:r>
      <w:r w:rsidR="007F19CA" w:rsidRPr="005E150F">
        <w:rPr>
          <w:rFonts w:ascii="游ゴシック Light" w:eastAsia="游ゴシック Light" w:hAnsi="游ゴシック Light" w:hint="eastAsia"/>
          <w:color w:val="000000"/>
        </w:rPr>
        <w:t>４</w:t>
      </w:r>
      <w:r w:rsidRPr="005E150F">
        <w:rPr>
          <w:rFonts w:ascii="游ゴシック Light" w:eastAsia="游ゴシック Light" w:hAnsi="游ゴシック Light"/>
          <w:color w:val="000000"/>
        </w:rPr>
        <w:t>日（日）　０９：２５　　　　第３レース　予告信号</w:t>
      </w:r>
    </w:p>
    <w:p w14:paraId="115D42C5" w14:textId="3614E562" w:rsidR="00BB3474" w:rsidRPr="005E150F" w:rsidRDefault="00BB3474">
      <w:pPr>
        <w:outlineLvl w:val="0"/>
        <w:rPr>
          <w:rFonts w:ascii="游ゴシック Light" w:eastAsia="游ゴシック Light" w:hAnsi="游ゴシック Light"/>
          <w:color w:val="000000"/>
        </w:rPr>
      </w:pPr>
      <w:r w:rsidRPr="005E150F">
        <w:rPr>
          <w:rFonts w:ascii="游ゴシック Light" w:eastAsia="游ゴシック Light" w:hAnsi="游ゴシック Light"/>
          <w:color w:val="000000"/>
        </w:rPr>
        <w:t xml:space="preserve">　　　　　　　　　　　　　</w:t>
      </w:r>
      <w:r w:rsidR="00D40D30"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color w:val="000000"/>
        </w:rPr>
        <w:t xml:space="preserve">　　　　引き続き　第４レース</w:t>
      </w:r>
    </w:p>
    <w:p w14:paraId="41D736B7" w14:textId="343ADFEF" w:rsidR="00BB3474" w:rsidRPr="005E150F" w:rsidRDefault="00BB3474">
      <w:pPr>
        <w:outlineLvl w:val="0"/>
        <w:rPr>
          <w:rFonts w:ascii="游ゴシック Light" w:eastAsia="游ゴシック Light" w:hAnsi="游ゴシック Light"/>
          <w:color w:val="000000"/>
        </w:rPr>
      </w:pPr>
      <w:r w:rsidRPr="005E150F">
        <w:rPr>
          <w:rFonts w:ascii="游ゴシック Light" w:eastAsia="游ゴシック Light" w:hAnsi="游ゴシック Light"/>
          <w:color w:val="000000"/>
        </w:rPr>
        <w:t xml:space="preserve">　　　　　　　　　　　　　　　　　</w:t>
      </w:r>
      <w:r w:rsidR="00D40D30"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color w:val="000000"/>
        </w:rPr>
        <w:t>１３：００以降のレースは行わない。</w:t>
      </w:r>
    </w:p>
    <w:p w14:paraId="785AD854" w14:textId="51AD96CF" w:rsidR="00BB3474" w:rsidRPr="005E150F" w:rsidRDefault="00BB3474">
      <w:pPr>
        <w:outlineLvl w:val="0"/>
        <w:rPr>
          <w:rFonts w:ascii="游ゴシック Light" w:eastAsia="游ゴシック Light" w:hAnsi="游ゴシック Light"/>
          <w:b/>
          <w:color w:val="000000"/>
        </w:rPr>
      </w:pPr>
      <w:r w:rsidRPr="005E150F">
        <w:rPr>
          <w:rFonts w:ascii="游ゴシック Light" w:eastAsia="游ゴシック Light" w:hAnsi="游ゴシック Light"/>
          <w:color w:val="000000"/>
        </w:rPr>
        <w:t xml:space="preserve">　　　　　　　　　</w:t>
      </w:r>
      <w:r w:rsidR="00F523DF" w:rsidRPr="005E150F">
        <w:rPr>
          <w:rFonts w:ascii="游ゴシック Light" w:eastAsia="游ゴシック Light" w:hAnsi="游ゴシック Light"/>
          <w:color w:val="000000"/>
        </w:rPr>
        <w:t xml:space="preserve">　　　</w:t>
      </w:r>
      <w:r w:rsidRPr="005E150F">
        <w:rPr>
          <w:rFonts w:ascii="游ゴシック Light" w:eastAsia="游ゴシック Light" w:hAnsi="游ゴシック Light"/>
          <w:color w:val="000000"/>
        </w:rPr>
        <w:t xml:space="preserve">　</w:t>
      </w:r>
      <w:r w:rsidRPr="005E150F">
        <w:rPr>
          <w:rFonts w:ascii="游ゴシック Light" w:eastAsia="游ゴシック Light" w:hAnsi="游ゴシック Light"/>
          <w:b/>
          <w:color w:val="FF0000"/>
        </w:rPr>
        <w:t>レース終了後・海上解散し表彰は郵送をもって行う。</w:t>
      </w:r>
      <w:r w:rsidRPr="005E150F">
        <w:rPr>
          <w:rFonts w:ascii="游ゴシック Light" w:eastAsia="游ゴシック Light" w:hAnsi="游ゴシック Light"/>
          <w:b/>
          <w:color w:val="000000"/>
        </w:rPr>
        <w:t xml:space="preserve">　</w:t>
      </w:r>
    </w:p>
    <w:p w14:paraId="502A0427" w14:textId="77777777" w:rsidR="00BB3474" w:rsidRPr="005E150F" w:rsidRDefault="00BB3474">
      <w:pPr>
        <w:outlineLvl w:val="0"/>
        <w:rPr>
          <w:rFonts w:ascii="游ゴシック Light" w:eastAsia="游ゴシック Light" w:hAnsi="游ゴシック Light"/>
          <w:color w:val="000000"/>
        </w:rPr>
      </w:pPr>
      <w:r w:rsidRPr="005E150F">
        <w:rPr>
          <w:rFonts w:ascii="游ゴシック Light" w:eastAsia="游ゴシック Light" w:hAnsi="游ゴシック Light"/>
          <w:color w:val="000000"/>
        </w:rPr>
        <w:t xml:space="preserve">　　　　</w:t>
      </w:r>
    </w:p>
    <w:p w14:paraId="76EE2CE6" w14:textId="77777777" w:rsidR="004375DC" w:rsidRPr="005E150F" w:rsidRDefault="004375DC" w:rsidP="00D258FF">
      <w:pPr>
        <w:outlineLvl w:val="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w:t>
      </w:r>
      <w:r w:rsidR="00E97AA6" w:rsidRPr="005E150F">
        <w:rPr>
          <w:rFonts w:ascii="游ゴシック Light" w:eastAsia="游ゴシック Light" w:hAnsi="游ゴシック Light" w:hint="eastAsia"/>
          <w:b/>
          <w:color w:val="000000"/>
        </w:rPr>
        <w:t>５</w:t>
      </w:r>
      <w:r w:rsidRPr="005E150F">
        <w:rPr>
          <w:rFonts w:ascii="游ゴシック Light" w:eastAsia="游ゴシック Light" w:hAnsi="游ゴシック Light" w:hint="eastAsia"/>
          <w:b/>
          <w:bCs/>
          <w:color w:val="000000"/>
        </w:rPr>
        <w:t>．</w:t>
      </w:r>
      <w:r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hint="eastAsia"/>
          <w:b/>
          <w:bCs/>
          <w:color w:val="000000"/>
        </w:rPr>
        <w:t>レース海域及びレースコース</w:t>
      </w:r>
    </w:p>
    <w:p w14:paraId="2A3D6081" w14:textId="4989B414" w:rsidR="004375DC" w:rsidRPr="005E150F" w:rsidRDefault="004375DC" w:rsidP="00675D1C">
      <w:pPr>
        <w:pStyle w:val="a3"/>
        <w:tabs>
          <w:tab w:val="clear" w:pos="4536"/>
          <w:tab w:val="clear" w:pos="9072"/>
        </w:tabs>
        <w:spacing w:line="280" w:lineRule="atLeast"/>
        <w:ind w:firstLineChars="300" w:firstLine="630"/>
        <w:outlineLvl w:val="0"/>
        <w:rPr>
          <w:rFonts w:ascii="游ゴシック Light" w:eastAsia="游ゴシック Light" w:hAnsi="游ゴシック Light"/>
        </w:rPr>
      </w:pPr>
      <w:r w:rsidRPr="005E150F">
        <w:rPr>
          <w:rFonts w:ascii="游ゴシック Light" w:eastAsia="游ゴシック Light" w:hAnsi="游ゴシック Light" w:hint="eastAsia"/>
        </w:rPr>
        <w:t>秋月沖海域とし、</w:t>
      </w:r>
      <w:r w:rsidRPr="005E150F">
        <w:rPr>
          <w:rFonts w:ascii="游ゴシック Light" w:eastAsia="游ゴシック Light" w:hAnsi="游ゴシック Light" w:hint="eastAsia"/>
          <w:bCs/>
        </w:rPr>
        <w:t>下記の</w:t>
      </w:r>
      <w:r w:rsidRPr="005E150F">
        <w:rPr>
          <w:rFonts w:ascii="游ゴシック Light" w:eastAsia="游ゴシック Light" w:hAnsi="游ゴシック Light" w:hint="eastAsia"/>
        </w:rPr>
        <w:t>コースにより行う。</w:t>
      </w:r>
    </w:p>
    <w:p w14:paraId="0FABEC8A" w14:textId="2755CB0E" w:rsidR="00A41B13" w:rsidRPr="005E150F" w:rsidRDefault="004375DC" w:rsidP="00A41B13">
      <w:pPr>
        <w:rPr>
          <w:rFonts w:ascii="游ゴシック Light" w:eastAsia="游ゴシック Light" w:hAnsi="游ゴシック Light"/>
          <w:color w:val="000000" w:themeColor="text1"/>
        </w:rPr>
      </w:pPr>
      <w:r w:rsidRPr="005E150F">
        <w:rPr>
          <w:rFonts w:ascii="游ゴシック Light" w:eastAsia="游ゴシック Light" w:hAnsi="游ゴシック Light" w:hint="eastAsia"/>
        </w:rPr>
        <w:t xml:space="preserve">　</w:t>
      </w:r>
      <w:r w:rsidR="00675D1C">
        <w:rPr>
          <w:rFonts w:ascii="游ゴシック Light" w:eastAsia="游ゴシック Light" w:hAnsi="游ゴシック Light" w:hint="eastAsia"/>
        </w:rPr>
        <w:t xml:space="preserve">　　</w:t>
      </w:r>
      <w:r w:rsidR="008829ED" w:rsidRPr="005E150F">
        <w:rPr>
          <w:rFonts w:ascii="游ゴシック Light" w:eastAsia="游ゴシック Light" w:hAnsi="游ゴシック Light" w:hint="eastAsia"/>
          <w:color w:val="000000"/>
        </w:rPr>
        <w:t>コース</w:t>
      </w:r>
      <w:r w:rsidR="00A41B13" w:rsidRPr="005E150F">
        <w:rPr>
          <w:rFonts w:ascii="游ゴシック Light" w:eastAsia="游ゴシック Light" w:hAnsi="游ゴシック Light" w:hint="eastAsia"/>
          <w:color w:val="000000"/>
        </w:rPr>
        <w:t xml:space="preserve">　</w:t>
      </w:r>
      <w:r w:rsidR="00170C06">
        <w:rPr>
          <w:rFonts w:ascii="游ゴシック Light" w:eastAsia="游ゴシック Light" w:hAnsi="游ゴシック Light" w:hint="eastAsia"/>
          <w:color w:val="000000"/>
        </w:rPr>
        <w:t>RC</w:t>
      </w:r>
      <w:r w:rsidR="00A41B13" w:rsidRPr="005E150F">
        <w:rPr>
          <w:rFonts w:ascii="游ゴシック Light" w:eastAsia="游ゴシック Light" w:hAnsi="游ゴシック Light" w:hint="eastAsia"/>
          <w:color w:val="000000" w:themeColor="text1"/>
        </w:rPr>
        <w:t>クラス</w:t>
      </w:r>
      <w:r w:rsidR="005D2B3E" w:rsidRPr="005E150F">
        <w:rPr>
          <w:rFonts w:ascii="游ゴシック Light" w:eastAsia="游ゴシック Light" w:hAnsi="游ゴシック Light" w:hint="eastAsia"/>
          <w:color w:val="000000" w:themeColor="text1"/>
        </w:rPr>
        <w:t xml:space="preserve">　</w:t>
      </w:r>
      <w:r w:rsidR="00170C06">
        <w:rPr>
          <w:rFonts w:ascii="游ゴシック Light" w:eastAsia="游ゴシック Light" w:hAnsi="游ゴシック Light" w:hint="eastAsia"/>
          <w:color w:val="000000" w:themeColor="text1"/>
        </w:rPr>
        <w:t xml:space="preserve">　　</w:t>
      </w:r>
      <w:r w:rsidR="00A41B13" w:rsidRPr="005E150F">
        <w:rPr>
          <w:rFonts w:ascii="游ゴシック Light" w:eastAsia="游ゴシック Light" w:hAnsi="游ゴシック Light" w:hint="eastAsia"/>
          <w:color w:val="000000" w:themeColor="text1"/>
        </w:rPr>
        <w:t>スタート→</w:t>
      </w:r>
      <w:bookmarkStart w:id="0" w:name="_Hlk180949924"/>
      <w:r w:rsidR="00A41B13" w:rsidRPr="005E150F">
        <w:rPr>
          <w:rFonts w:ascii="游ゴシック Light" w:eastAsia="游ゴシック Light" w:hAnsi="游ゴシック Light" w:hint="eastAsia"/>
          <w:color w:val="000000" w:themeColor="text1"/>
        </w:rPr>
        <w:t>マーク</w:t>
      </w:r>
      <w:bookmarkEnd w:id="0"/>
      <w:r w:rsidR="00A41B13" w:rsidRPr="005E150F">
        <w:rPr>
          <w:rFonts w:ascii="游ゴシック Light" w:eastAsia="游ゴシック Light" w:hAnsi="游ゴシック Light" w:hint="eastAsia"/>
          <w:color w:val="000000" w:themeColor="text1"/>
        </w:rPr>
        <w:t>C→マークA→マークC→マークA―フィニッシ</w:t>
      </w:r>
      <w:r w:rsidR="009D5F20" w:rsidRPr="005E150F">
        <w:rPr>
          <w:rFonts w:ascii="游ゴシック Light" w:eastAsia="游ゴシック Light" w:hAnsi="游ゴシック Light" w:hint="eastAsia"/>
          <w:color w:val="000000" w:themeColor="text1"/>
        </w:rPr>
        <w:t>Ｂ</w:t>
      </w:r>
    </w:p>
    <w:p w14:paraId="519E1C09" w14:textId="215B995A" w:rsidR="005D2B3E" w:rsidRPr="005E150F" w:rsidRDefault="005D2B3E" w:rsidP="005D2B3E">
      <w:pPr>
        <w:rPr>
          <w:rFonts w:ascii="游ゴシック Light" w:eastAsia="游ゴシック Light" w:hAnsi="游ゴシック Light"/>
          <w:color w:val="000000" w:themeColor="text1"/>
        </w:rPr>
      </w:pPr>
      <w:r w:rsidRPr="005E150F">
        <w:rPr>
          <w:rFonts w:ascii="游ゴシック Light" w:eastAsia="游ゴシック Light" w:hAnsi="游ゴシック Light" w:hint="eastAsia"/>
          <w:color w:val="000000" w:themeColor="text1"/>
        </w:rPr>
        <w:t xml:space="preserve">　　　</w:t>
      </w:r>
      <w:r w:rsidR="00675D1C">
        <w:rPr>
          <w:rFonts w:ascii="游ゴシック Light" w:eastAsia="游ゴシック Light" w:hAnsi="游ゴシック Light" w:hint="eastAsia"/>
          <w:color w:val="000000" w:themeColor="text1"/>
        </w:rPr>
        <w:t xml:space="preserve">　</w:t>
      </w:r>
      <w:r w:rsidRPr="005E150F">
        <w:rPr>
          <w:rFonts w:ascii="游ゴシック Light" w:eastAsia="游ゴシック Light" w:hAnsi="游ゴシック Light" w:hint="eastAsia"/>
          <w:color w:val="000000" w:themeColor="text1"/>
        </w:rPr>
        <w:t xml:space="preserve">　　　</w:t>
      </w:r>
      <w:r w:rsidR="005E150F">
        <w:rPr>
          <w:rFonts w:ascii="游ゴシック Light" w:eastAsia="游ゴシック Light" w:hAnsi="游ゴシック Light" w:hint="eastAsia"/>
          <w:color w:val="000000" w:themeColor="text1"/>
        </w:rPr>
        <w:t>OP</w:t>
      </w:r>
      <w:r w:rsidR="008829ED" w:rsidRPr="005E150F">
        <w:rPr>
          <w:rFonts w:ascii="游ゴシック Light" w:eastAsia="游ゴシック Light" w:hAnsi="游ゴシック Light" w:hint="eastAsia"/>
          <w:color w:val="000000" w:themeColor="text1"/>
        </w:rPr>
        <w:t xml:space="preserve">クラス　</w:t>
      </w:r>
      <w:r w:rsidRPr="005E150F">
        <w:rPr>
          <w:rFonts w:ascii="游ゴシック Light" w:eastAsia="游ゴシック Light" w:hAnsi="游ゴシック Light" w:hint="eastAsia"/>
          <w:color w:val="000000" w:themeColor="text1"/>
        </w:rPr>
        <w:t xml:space="preserve">　</w:t>
      </w:r>
      <w:r w:rsidR="008829ED" w:rsidRPr="005E150F">
        <w:rPr>
          <w:rFonts w:ascii="游ゴシック Light" w:eastAsia="游ゴシック Light" w:hAnsi="游ゴシック Light" w:hint="eastAsia"/>
          <w:color w:val="000000" w:themeColor="text1"/>
        </w:rPr>
        <w:t xml:space="preserve">　</w:t>
      </w:r>
      <w:r w:rsidR="004375DC" w:rsidRPr="005E150F">
        <w:rPr>
          <w:rFonts w:ascii="游ゴシック Light" w:eastAsia="游ゴシック Light" w:hAnsi="游ゴシック Light" w:hint="eastAsia"/>
          <w:color w:val="000000" w:themeColor="text1"/>
        </w:rPr>
        <w:t>スタート</w:t>
      </w:r>
      <w:r w:rsidR="004375DC" w:rsidRPr="005E150F">
        <w:rPr>
          <w:rFonts w:ascii="游ゴシック Light" w:eastAsia="游ゴシック Light" w:hAnsi="游ゴシック Light" w:hint="eastAsia"/>
          <w:b/>
          <w:bCs/>
          <w:color w:val="000000" w:themeColor="text1"/>
        </w:rPr>
        <w:t>→</w:t>
      </w:r>
      <w:r w:rsidR="005E150F" w:rsidRPr="005E150F">
        <w:rPr>
          <w:rFonts w:ascii="游ゴシック Light" w:eastAsia="游ゴシック Light" w:hAnsi="游ゴシック Light" w:hint="eastAsia"/>
          <w:color w:val="000000" w:themeColor="text1"/>
        </w:rPr>
        <w:t>マーク</w:t>
      </w:r>
      <w:r w:rsidR="00DD132C" w:rsidRPr="005E150F">
        <w:rPr>
          <w:rFonts w:ascii="游ゴシック Light" w:eastAsia="游ゴシック Light" w:hAnsi="游ゴシック Light" w:hint="eastAsia"/>
          <w:color w:val="000000" w:themeColor="text1"/>
        </w:rPr>
        <w:t>Ｃ</w:t>
      </w:r>
      <w:r w:rsidR="004375DC" w:rsidRPr="005E150F">
        <w:rPr>
          <w:rFonts w:ascii="游ゴシック Light" w:eastAsia="游ゴシック Light" w:hAnsi="游ゴシック Light" w:hint="eastAsia"/>
          <w:b/>
          <w:bCs/>
          <w:color w:val="000000" w:themeColor="text1"/>
        </w:rPr>
        <w:t>→</w:t>
      </w:r>
      <w:r w:rsidR="005E150F" w:rsidRPr="005E150F">
        <w:rPr>
          <w:rFonts w:ascii="游ゴシック Light" w:eastAsia="游ゴシック Light" w:hAnsi="游ゴシック Light" w:hint="eastAsia"/>
          <w:color w:val="000000" w:themeColor="text1"/>
        </w:rPr>
        <w:t>マーク</w:t>
      </w:r>
      <w:r w:rsidR="00DD132C" w:rsidRPr="005E150F">
        <w:rPr>
          <w:rFonts w:ascii="游ゴシック Light" w:eastAsia="游ゴシック Light" w:hAnsi="游ゴシック Light" w:hint="eastAsia"/>
          <w:color w:val="000000" w:themeColor="text1"/>
        </w:rPr>
        <w:t>Ａ</w:t>
      </w:r>
      <w:r w:rsidR="007A07BB" w:rsidRPr="005E150F">
        <w:rPr>
          <w:rFonts w:ascii="游ゴシック Light" w:eastAsia="游ゴシック Light" w:hAnsi="游ゴシック Light" w:hint="eastAsia"/>
          <w:b/>
          <w:bCs/>
          <w:color w:val="000000" w:themeColor="text1"/>
        </w:rPr>
        <w:t>→</w:t>
      </w:r>
      <w:r w:rsidR="004375DC" w:rsidRPr="005E150F">
        <w:rPr>
          <w:rFonts w:ascii="游ゴシック Light" w:eastAsia="游ゴシック Light" w:hAnsi="游ゴシック Light" w:hint="eastAsia"/>
          <w:color w:val="000000" w:themeColor="text1"/>
        </w:rPr>
        <w:t>フィニッシュ</w:t>
      </w:r>
      <w:r w:rsidR="009D5F20" w:rsidRPr="005E150F">
        <w:rPr>
          <w:rFonts w:ascii="游ゴシック Light" w:eastAsia="游ゴシック Light" w:hAnsi="游ゴシック Light" w:hint="eastAsia"/>
          <w:color w:val="000000" w:themeColor="text1"/>
        </w:rPr>
        <w:t>Ｂ</w:t>
      </w:r>
      <w:r w:rsidR="004375DC" w:rsidRPr="005E150F">
        <w:rPr>
          <w:rFonts w:ascii="游ゴシック Light" w:eastAsia="游ゴシック Light" w:hAnsi="游ゴシック Light" w:hint="eastAsia"/>
          <w:color w:val="000000" w:themeColor="text1"/>
        </w:rPr>
        <w:t xml:space="preserve">　</w:t>
      </w:r>
    </w:p>
    <w:p w14:paraId="39A65E0F" w14:textId="76CD5BD2" w:rsidR="00E97AA6" w:rsidRPr="00FF6767" w:rsidRDefault="00DD4D8B" w:rsidP="00675D1C">
      <w:pPr>
        <w:ind w:firstLineChars="700" w:firstLine="1470"/>
        <w:rPr>
          <w:rFonts w:ascii="游ゴシック Light" w:eastAsia="游ゴシック Light" w:hAnsi="游ゴシック Light"/>
        </w:rPr>
      </w:pPr>
      <w:r>
        <w:rPr>
          <w:rFonts w:ascii="游ゴシック Light" w:eastAsia="游ゴシック Light" w:hAnsi="游ゴシック Light" w:hint="eastAsia"/>
          <w:color w:val="000000" w:themeColor="text1"/>
        </w:rPr>
        <w:t>※</w:t>
      </w:r>
      <w:r w:rsidR="005D2B3E" w:rsidRPr="005E150F">
        <w:rPr>
          <w:rFonts w:ascii="游ゴシック Light" w:eastAsia="游ゴシック Light" w:hAnsi="游ゴシック Light" w:hint="eastAsia"/>
          <w:color w:val="000000"/>
        </w:rPr>
        <w:t>マークＣ・マークＡは反時計回りとする</w:t>
      </w:r>
      <w:r w:rsidR="005D2B3E" w:rsidRPr="00DD4D8B">
        <w:rPr>
          <w:rFonts w:ascii="游ゴシック Light" w:eastAsia="游ゴシック Light" w:hAnsi="游ゴシック Light" w:hint="eastAsia"/>
          <w:color w:val="000000"/>
        </w:rPr>
        <w:t>。</w:t>
      </w:r>
      <w:r>
        <w:rPr>
          <w:rFonts w:ascii="游ゴシック Light" w:eastAsia="游ゴシック Light" w:hAnsi="游ゴシック Light" w:hint="eastAsia"/>
          <w:color w:val="000000"/>
        </w:rPr>
        <w:t xml:space="preserve">　</w:t>
      </w:r>
      <w:r w:rsidRPr="00DD4D8B">
        <w:rPr>
          <w:rFonts w:ascii="游ゴシック Light" w:eastAsia="游ゴシック Light" w:hAnsi="游ゴシック Light" w:hint="eastAsia"/>
        </w:rPr>
        <w:t>いかだを縫っての航行は禁ずる。</w:t>
      </w:r>
    </w:p>
    <w:p w14:paraId="327C2AEC" w14:textId="77777777" w:rsidR="00B04C07" w:rsidRDefault="00990B67" w:rsidP="00675D1C">
      <w:pPr>
        <w:ind w:firstLineChars="700" w:firstLine="1470"/>
        <w:rPr>
          <w:rFonts w:ascii="游ゴシック Light" w:eastAsia="游ゴシック Light" w:hAnsi="游ゴシック Light"/>
          <w:color w:val="FF0000"/>
        </w:rPr>
      </w:pPr>
      <w:r w:rsidRPr="003003CA">
        <w:rPr>
          <w:rFonts w:ascii="游ゴシック Light" w:eastAsia="游ゴシック Light" w:hAnsi="游ゴシック Light" w:hint="eastAsia"/>
          <w:color w:val="FF0000"/>
        </w:rPr>
        <w:t>※各クラスともマークＡ-Ｃ間のレグではＢ－ＳＴ間を通過すること。</w:t>
      </w:r>
    </w:p>
    <w:p w14:paraId="2951C847" w14:textId="60877C32" w:rsidR="00990B67" w:rsidRPr="003003CA" w:rsidRDefault="00BE65CB" w:rsidP="00B04C07">
      <w:pPr>
        <w:ind w:firstLineChars="800" w:firstLine="1680"/>
        <w:rPr>
          <w:rFonts w:ascii="游ゴシック Light" w:eastAsia="游ゴシック Light" w:hAnsi="游ゴシック Light"/>
          <w:color w:val="FF0000"/>
        </w:rPr>
      </w:pPr>
      <w:r w:rsidRPr="003003CA">
        <w:rPr>
          <w:rFonts w:ascii="游ゴシック Light" w:eastAsia="游ゴシック Light" w:hAnsi="游ゴシック Light"/>
          <w:color w:val="FF0000"/>
        </w:rPr>
        <w:t>これを通過しない場合</w:t>
      </w:r>
      <w:r w:rsidRPr="003003CA">
        <w:rPr>
          <w:rFonts w:ascii="游ゴシック Light" w:eastAsia="游ゴシック Light" w:hAnsi="游ゴシック Light" w:hint="eastAsia"/>
          <w:color w:val="FF0000"/>
        </w:rPr>
        <w:t>は</w:t>
      </w:r>
      <w:r w:rsidRPr="003003CA">
        <w:rPr>
          <w:rFonts w:ascii="游ゴシック Light" w:eastAsia="游ゴシック Light" w:hAnsi="游ゴシック Light"/>
          <w:color w:val="FF0000"/>
        </w:rPr>
        <w:t>５％ペナルティを課す</w:t>
      </w:r>
      <w:r w:rsidRPr="003003CA">
        <w:rPr>
          <w:rFonts w:ascii="游ゴシック Light" w:eastAsia="游ゴシック Light" w:hAnsi="游ゴシック Light" w:hint="eastAsia"/>
          <w:color w:val="FF0000"/>
        </w:rPr>
        <w:t>。</w:t>
      </w:r>
    </w:p>
    <w:p w14:paraId="67B71B63" w14:textId="77777777" w:rsidR="00F13FAC" w:rsidRPr="00FF6767" w:rsidRDefault="00F13FAC" w:rsidP="00E97AA6">
      <w:pPr>
        <w:ind w:firstLineChars="600" w:firstLine="1261"/>
        <w:rPr>
          <w:rFonts w:ascii="游ゴシック Light" w:eastAsia="游ゴシック Light" w:hAnsi="游ゴシック Light"/>
          <w:b/>
          <w:bCs/>
        </w:rPr>
      </w:pPr>
    </w:p>
    <w:p w14:paraId="76A2944E" w14:textId="458F91B2" w:rsidR="006543E3" w:rsidRPr="00FF6767" w:rsidRDefault="00E97AA6" w:rsidP="00FF6767">
      <w:pPr>
        <w:spacing w:line="240" w:lineRule="auto"/>
        <w:rPr>
          <w:rFonts w:ascii="BIZ UDPゴシック" w:eastAsia="BIZ UDPゴシック" w:hAnsi="BIZ UDPゴシック"/>
          <w:b/>
          <w:bCs/>
          <w:sz w:val="24"/>
          <w:szCs w:val="24"/>
        </w:rPr>
      </w:pPr>
      <w:r w:rsidRPr="00FF6767">
        <w:rPr>
          <w:rFonts w:ascii="游ゴシック Light" w:eastAsia="游ゴシック Light" w:hAnsi="游ゴシック Light" w:hint="eastAsia"/>
          <w:b/>
          <w:bCs/>
        </w:rPr>
        <w:t xml:space="preserve">　　　　　</w:t>
      </w:r>
      <w:r w:rsidR="00620FAA" w:rsidRPr="00FF6767">
        <w:rPr>
          <w:rFonts w:ascii="游ゴシック Light" w:eastAsia="游ゴシック Light" w:hAnsi="游ゴシック Light" w:hint="eastAsia"/>
          <w:b/>
          <w:bCs/>
        </w:rPr>
        <w:t xml:space="preserve">   </w:t>
      </w:r>
      <w:r w:rsidR="002454A7" w:rsidRPr="00FF6767">
        <w:rPr>
          <w:rFonts w:ascii="游ゴシック Light" w:eastAsia="游ゴシック Light" w:hAnsi="游ゴシック Light" w:hint="eastAsia"/>
          <w:b/>
          <w:bCs/>
        </w:rPr>
        <w:t xml:space="preserve">　　　　　</w:t>
      </w:r>
      <w:r w:rsidR="002454A7" w:rsidRPr="00FF6767">
        <w:rPr>
          <w:rFonts w:ascii="BIZ UDPゴシック" w:eastAsia="BIZ UDPゴシック" w:hAnsi="BIZ UDPゴシック" w:hint="eastAsia"/>
          <w:b/>
          <w:bCs/>
        </w:rPr>
        <w:t xml:space="preserve">　　</w:t>
      </w:r>
      <w:r w:rsidR="00FF6767" w:rsidRPr="00FF6767">
        <w:rPr>
          <w:rFonts w:ascii="BIZ UDPゴシック" w:eastAsia="BIZ UDPゴシック" w:hAnsi="BIZ UDPゴシック" w:hint="eastAsia"/>
          <w:b/>
          <w:bCs/>
          <w:sz w:val="24"/>
          <w:szCs w:val="24"/>
        </w:rPr>
        <w:t>ＯＰ</w:t>
      </w:r>
      <w:r w:rsidR="000C4719" w:rsidRPr="00FF6767">
        <w:rPr>
          <w:rFonts w:ascii="BIZ UDPゴシック" w:eastAsia="BIZ UDPゴシック" w:hAnsi="BIZ UDPゴシック" w:hint="eastAsia"/>
          <w:b/>
          <w:bCs/>
          <w:sz w:val="24"/>
          <w:szCs w:val="24"/>
        </w:rPr>
        <w:t>クラス</w:t>
      </w:r>
      <w:r w:rsidR="00170C06">
        <w:rPr>
          <w:rFonts w:ascii="BIZ UDPゴシック" w:eastAsia="BIZ UDPゴシック" w:hAnsi="BIZ UDPゴシック" w:hint="eastAsia"/>
          <w:b/>
          <w:bCs/>
          <w:sz w:val="24"/>
          <w:szCs w:val="24"/>
        </w:rPr>
        <w:t xml:space="preserve">　</w:t>
      </w:r>
      <w:r w:rsidR="00620FAA" w:rsidRPr="00FF6767">
        <w:rPr>
          <w:rFonts w:ascii="BIZ UDPゴシック" w:eastAsia="BIZ UDPゴシック" w:hAnsi="BIZ UDPゴシック" w:hint="eastAsia"/>
          <w:b/>
          <w:bCs/>
          <w:sz w:val="24"/>
          <w:szCs w:val="24"/>
        </w:rPr>
        <w:t xml:space="preserve"> </w:t>
      </w:r>
      <w:r w:rsidR="00170C06">
        <w:rPr>
          <w:rFonts w:ascii="BIZ UDPゴシック" w:eastAsia="BIZ UDPゴシック" w:hAnsi="BIZ UDPゴシック" w:hint="eastAsia"/>
          <w:b/>
          <w:bCs/>
          <w:sz w:val="24"/>
          <w:szCs w:val="24"/>
        </w:rPr>
        <w:t xml:space="preserve">　</w:t>
      </w:r>
      <w:r w:rsidR="00620FAA" w:rsidRPr="00FF6767">
        <w:rPr>
          <w:rFonts w:ascii="BIZ UDPゴシック" w:eastAsia="BIZ UDPゴシック" w:hAnsi="BIZ UDPゴシック" w:hint="eastAsia"/>
          <w:b/>
          <w:bCs/>
          <w:sz w:val="24"/>
          <w:szCs w:val="24"/>
        </w:rPr>
        <w:t xml:space="preserve">         </w:t>
      </w:r>
      <w:r w:rsidR="00FF6767">
        <w:rPr>
          <w:rFonts w:ascii="BIZ UDPゴシック" w:eastAsia="BIZ UDPゴシック" w:hAnsi="BIZ UDPゴシック" w:hint="eastAsia"/>
          <w:b/>
          <w:bCs/>
          <w:sz w:val="24"/>
          <w:szCs w:val="24"/>
        </w:rPr>
        <w:t xml:space="preserve">　　</w:t>
      </w:r>
      <w:r w:rsidR="00620FAA" w:rsidRPr="00FF6767">
        <w:rPr>
          <w:rFonts w:ascii="BIZ UDPゴシック" w:eastAsia="BIZ UDPゴシック" w:hAnsi="BIZ UDPゴシック" w:hint="eastAsia"/>
          <w:b/>
          <w:bCs/>
          <w:sz w:val="24"/>
          <w:szCs w:val="24"/>
        </w:rPr>
        <w:t xml:space="preserve">      </w:t>
      </w:r>
      <w:r w:rsidR="00D6210A" w:rsidRPr="00FF6767">
        <w:rPr>
          <w:rFonts w:ascii="BIZ UDPゴシック" w:eastAsia="BIZ UDPゴシック" w:hAnsi="BIZ UDPゴシック" w:hint="eastAsia"/>
          <w:sz w:val="24"/>
          <w:szCs w:val="24"/>
        </w:rPr>
        <w:t xml:space="preserve">　　</w:t>
      </w:r>
      <w:r w:rsidR="006543E3" w:rsidRPr="00FF6767">
        <w:rPr>
          <w:rFonts w:ascii="BIZ UDPゴシック" w:eastAsia="BIZ UDPゴシック" w:hAnsi="BIZ UDPゴシック" w:hint="eastAsia"/>
          <w:sz w:val="24"/>
          <w:szCs w:val="24"/>
        </w:rPr>
        <w:t xml:space="preserve">　　　</w:t>
      </w:r>
      <w:r w:rsidR="00170C06">
        <w:rPr>
          <w:rFonts w:ascii="BIZ UDPゴシック" w:eastAsia="BIZ UDPゴシック" w:hAnsi="BIZ UDPゴシック" w:hint="eastAsia"/>
          <w:sz w:val="24"/>
          <w:szCs w:val="24"/>
        </w:rPr>
        <w:t xml:space="preserve">　　</w:t>
      </w:r>
      <w:r w:rsidR="00FF6767" w:rsidRPr="00FF6767">
        <w:rPr>
          <w:rFonts w:ascii="BIZ UDPゴシック" w:eastAsia="BIZ UDPゴシック" w:hAnsi="BIZ UDPゴシック" w:hint="eastAsia"/>
          <w:b/>
          <w:sz w:val="24"/>
          <w:szCs w:val="24"/>
        </w:rPr>
        <w:t>ＲＣ</w:t>
      </w:r>
      <w:r w:rsidR="000C4719" w:rsidRPr="00FF6767">
        <w:rPr>
          <w:rFonts w:ascii="BIZ UDPゴシック" w:eastAsia="BIZ UDPゴシック" w:hAnsi="BIZ UDPゴシック" w:hint="eastAsia"/>
          <w:b/>
          <w:sz w:val="24"/>
          <w:szCs w:val="24"/>
        </w:rPr>
        <w:t>クラス</w:t>
      </w:r>
      <w:r w:rsidR="006543E3" w:rsidRPr="00FF6767">
        <w:rPr>
          <w:rFonts w:ascii="BIZ UDPゴシック" w:eastAsia="BIZ UDPゴシック" w:hAnsi="BIZ UDPゴシック" w:hint="eastAsia"/>
          <w:sz w:val="24"/>
          <w:szCs w:val="24"/>
        </w:rPr>
        <w:t xml:space="preserve">　</w:t>
      </w:r>
      <w:r w:rsidR="00620FAA" w:rsidRPr="00FF6767">
        <w:rPr>
          <w:rFonts w:ascii="BIZ UDPゴシック" w:eastAsia="BIZ UDPゴシック" w:hAnsi="BIZ UDPゴシック" w:hint="eastAsia"/>
          <w:b/>
          <w:bCs/>
          <w:sz w:val="24"/>
          <w:szCs w:val="24"/>
        </w:rPr>
        <w:t xml:space="preserve"> </w:t>
      </w:r>
    </w:p>
    <w:p w14:paraId="56207164" w14:textId="286A397B" w:rsidR="006543E3" w:rsidRPr="00FF6767" w:rsidRDefault="006543E3" w:rsidP="00FF6767">
      <w:pPr>
        <w:spacing w:line="240" w:lineRule="auto"/>
        <w:rPr>
          <w:rFonts w:ascii="BIZ UDPゴシック" w:eastAsia="BIZ UDPゴシック" w:hAnsi="BIZ UDPゴシック"/>
          <w:b/>
          <w:bCs/>
          <w:sz w:val="24"/>
          <w:szCs w:val="24"/>
        </w:rPr>
      </w:pPr>
      <w:r w:rsidRPr="00FF6767">
        <w:rPr>
          <w:rFonts w:ascii="BIZ UDPゴシック" w:eastAsia="BIZ UDPゴシック" w:hAnsi="BIZ UDPゴシック" w:hint="eastAsia"/>
          <w:b/>
          <w:bCs/>
          <w:sz w:val="24"/>
          <w:szCs w:val="24"/>
        </w:rPr>
        <w:t xml:space="preserve">　　　　　　　　　　　　　　</w:t>
      </w:r>
      <w:r w:rsidR="0021594C">
        <w:rPr>
          <w:rFonts w:ascii="BIZ UDPゴシック" w:eastAsia="BIZ UDPゴシック" w:hAnsi="BIZ UDPゴシック" w:hint="eastAsia"/>
          <w:b/>
          <w:bCs/>
          <w:sz w:val="24"/>
          <w:szCs w:val="24"/>
        </w:rPr>
        <w:t xml:space="preserve">　　　　　 </w:t>
      </w:r>
      <w:r w:rsidRPr="00FF6767">
        <w:rPr>
          <w:rFonts w:ascii="BIZ UDPゴシック" w:eastAsia="BIZ UDPゴシック" w:hAnsi="BIZ UDPゴシック" w:hint="eastAsia"/>
          <w:b/>
          <w:bCs/>
          <w:sz w:val="24"/>
          <w:szCs w:val="24"/>
        </w:rPr>
        <w:t>C</w:t>
      </w:r>
      <w:r w:rsidR="00F13FAC" w:rsidRPr="00FF6767">
        <w:rPr>
          <w:rFonts w:ascii="BIZ UDPゴシック" w:eastAsia="BIZ UDPゴシック" w:hAnsi="BIZ UDPゴシック" w:hint="eastAsia"/>
          <w:b/>
          <w:bCs/>
          <w:sz w:val="24"/>
          <w:szCs w:val="24"/>
        </w:rPr>
        <w:t xml:space="preserve">　　　　　　　　　　　　　　　　　　　</w:t>
      </w:r>
      <w:r w:rsidR="0021594C">
        <w:rPr>
          <w:rFonts w:ascii="BIZ UDPゴシック" w:eastAsia="BIZ UDPゴシック" w:hAnsi="BIZ UDPゴシック" w:hint="eastAsia"/>
          <w:b/>
          <w:bCs/>
          <w:sz w:val="24"/>
          <w:szCs w:val="24"/>
        </w:rPr>
        <w:t xml:space="preserve">　　　　　　　　　</w:t>
      </w:r>
      <w:proofErr w:type="spellStart"/>
      <w:r w:rsidR="00F13FAC" w:rsidRPr="00FF6767">
        <w:rPr>
          <w:rFonts w:ascii="BIZ UDPゴシック" w:eastAsia="BIZ UDPゴシック" w:hAnsi="BIZ UDPゴシック" w:hint="eastAsia"/>
          <w:b/>
          <w:bCs/>
          <w:sz w:val="24"/>
          <w:szCs w:val="24"/>
        </w:rPr>
        <w:t>C</w:t>
      </w:r>
      <w:proofErr w:type="spellEnd"/>
    </w:p>
    <w:p w14:paraId="35AAE950" w14:textId="1A05B393" w:rsidR="006543E3" w:rsidRPr="00FF6767" w:rsidRDefault="0021594C">
      <w:pPr>
        <w:rPr>
          <w:rFonts w:asciiTheme="minorEastAsia" w:eastAsiaTheme="minorEastAsia" w:hAnsiTheme="minorEastAsia"/>
          <w:b/>
          <w:bCs/>
          <w:sz w:val="24"/>
          <w:szCs w:val="24"/>
        </w:rPr>
      </w:pPr>
      <w:r w:rsidRPr="00FF6767">
        <w:rPr>
          <w:rFonts w:asciiTheme="minorEastAsia" w:eastAsiaTheme="minorEastAsia" w:hAnsiTheme="minorEastAsia" w:hint="eastAsia"/>
          <w:b/>
          <w:bCs/>
          <w:noProof/>
          <w:sz w:val="24"/>
          <w:szCs w:val="24"/>
        </w:rPr>
        <mc:AlternateContent>
          <mc:Choice Requires="wps">
            <w:drawing>
              <wp:anchor distT="0" distB="0" distL="114300" distR="114300" simplePos="0" relativeHeight="251671552" behindDoc="0" locked="0" layoutInCell="1" allowOverlap="1" wp14:anchorId="3ED23BED" wp14:editId="7DCE8C1D">
                <wp:simplePos x="0" y="0"/>
                <wp:positionH relativeFrom="column">
                  <wp:posOffset>4772024</wp:posOffset>
                </wp:positionH>
                <wp:positionV relativeFrom="paragraph">
                  <wp:posOffset>161925</wp:posOffset>
                </wp:positionV>
                <wp:extent cx="609600" cy="0"/>
                <wp:effectExtent l="0" t="0" r="0" b="0"/>
                <wp:wrapNone/>
                <wp:docPr id="17" name="直線コネクタ 17"/>
                <wp:cNvGraphicFramePr/>
                <a:graphic xmlns:a="http://schemas.openxmlformats.org/drawingml/2006/main">
                  <a:graphicData uri="http://schemas.microsoft.com/office/word/2010/wordprocessingShape">
                    <wps:wsp>
                      <wps:cNvCnPr/>
                      <wps:spPr>
                        <a:xfrm flipH="1">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22D6E" id="直線コネクタ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75pt,12.75pt" to="423.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" strokecolor="#4579b8 [3044]"/>
            </w:pict>
          </mc:Fallback>
        </mc:AlternateContent>
      </w:r>
      <w:r>
        <w:rPr>
          <w:rFonts w:asciiTheme="minorEastAsia" w:eastAsiaTheme="minorEastAsia" w:hAnsiTheme="minorEastAsia" w:hint="eastAsia"/>
          <w:b/>
          <w:bCs/>
          <w:noProof/>
          <w:sz w:val="24"/>
          <w:szCs w:val="24"/>
        </w:rPr>
        <mc:AlternateContent>
          <mc:Choice Requires="wps">
            <w:drawing>
              <wp:anchor distT="0" distB="0" distL="114300" distR="114300" simplePos="0" relativeHeight="251679744" behindDoc="0" locked="0" layoutInCell="1" allowOverlap="1" wp14:anchorId="6C647906" wp14:editId="53AB9EF7">
                <wp:simplePos x="0" y="0"/>
                <wp:positionH relativeFrom="column">
                  <wp:posOffset>5353050</wp:posOffset>
                </wp:positionH>
                <wp:positionV relativeFrom="paragraph">
                  <wp:posOffset>152400</wp:posOffset>
                </wp:positionV>
                <wp:extent cx="9525" cy="1924050"/>
                <wp:effectExtent l="38100" t="38100" r="66675" b="19050"/>
                <wp:wrapNone/>
                <wp:docPr id="93403479" name="直線矢印コネクタ 21"/>
                <wp:cNvGraphicFramePr/>
                <a:graphic xmlns:a="http://schemas.openxmlformats.org/drawingml/2006/main">
                  <a:graphicData uri="http://schemas.microsoft.com/office/word/2010/wordprocessingShape">
                    <wps:wsp>
                      <wps:cNvCnPr/>
                      <wps:spPr>
                        <a:xfrm flipV="1">
                          <a:off x="0" y="0"/>
                          <a:ext cx="9525" cy="1924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61959C" id="_x0000_t32" coordsize="21600,21600" o:spt="32" o:oned="t" path="m,l21600,21600e" filled="f">
                <v:path arrowok="t" fillok="f" o:connecttype="none"/>
                <o:lock v:ext="edit" shapetype="t"/>
              </v:shapetype>
              <v:shape id="直線矢印コネクタ 21" o:spid="_x0000_s1026" type="#_x0000_t32" style="position:absolute;margin-left:421.5pt;margin-top:12pt;width:.75pt;height:151.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" strokecolor="#4579b8 [3044]">
                <v:stroke endarrow="block"/>
              </v:shape>
            </w:pict>
          </mc:Fallback>
        </mc:AlternateContent>
      </w:r>
      <w:r>
        <w:rPr>
          <w:rFonts w:asciiTheme="minorEastAsia" w:eastAsiaTheme="minorEastAsia" w:hAnsiTheme="minorEastAsia" w:hint="eastAsia"/>
          <w:b/>
          <w:bCs/>
          <w:noProof/>
          <w:sz w:val="24"/>
          <w:szCs w:val="24"/>
        </w:rPr>
        <mc:AlternateContent>
          <mc:Choice Requires="wps">
            <w:drawing>
              <wp:anchor distT="0" distB="0" distL="114300" distR="114300" simplePos="0" relativeHeight="251675648" behindDoc="0" locked="0" layoutInCell="1" allowOverlap="1" wp14:anchorId="655896D3" wp14:editId="73F26254">
                <wp:simplePos x="0" y="0"/>
                <wp:positionH relativeFrom="column">
                  <wp:posOffset>2286000</wp:posOffset>
                </wp:positionH>
                <wp:positionV relativeFrom="paragraph">
                  <wp:posOffset>76200</wp:posOffset>
                </wp:positionV>
                <wp:extent cx="0" cy="1028700"/>
                <wp:effectExtent l="76200" t="38100" r="57150" b="19050"/>
                <wp:wrapNone/>
                <wp:docPr id="138618231" name="直線矢印コネクタ 17"/>
                <wp:cNvGraphicFramePr/>
                <a:graphic xmlns:a="http://schemas.openxmlformats.org/drawingml/2006/main">
                  <a:graphicData uri="http://schemas.microsoft.com/office/word/2010/wordprocessingShape">
                    <wps:wsp>
                      <wps:cNvCnPr/>
                      <wps:spPr>
                        <a:xfrm flipV="1">
                          <a:off x="0" y="0"/>
                          <a:ext cx="0"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AFF9A3" id="直線矢印コネクタ 17" o:spid="_x0000_s1026" type="#_x0000_t32" style="position:absolute;margin-left:180pt;margin-top:6pt;width:0;height:81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" strokecolor="#4579b8 [3044]">
                <v:stroke endarrow="block"/>
              </v:shape>
            </w:pict>
          </mc:Fallback>
        </mc:AlternateContent>
      </w:r>
      <w:r w:rsidRPr="00FF6767">
        <w:rPr>
          <w:rFonts w:asciiTheme="minorEastAsia" w:eastAsiaTheme="minorEastAsia" w:hAnsiTheme="minorEastAsia" w:hint="eastAsia"/>
          <w:b/>
          <w:bCs/>
          <w:noProof/>
          <w:sz w:val="24"/>
          <w:szCs w:val="24"/>
        </w:rPr>
        <mc:AlternateContent>
          <mc:Choice Requires="wps">
            <w:drawing>
              <wp:anchor distT="0" distB="0" distL="114300" distR="114300" simplePos="0" relativeHeight="251664384" behindDoc="0" locked="0" layoutInCell="1" allowOverlap="1" wp14:anchorId="3887CAE9" wp14:editId="64B994A1">
                <wp:simplePos x="0" y="0"/>
                <wp:positionH relativeFrom="column">
                  <wp:posOffset>1657350</wp:posOffset>
                </wp:positionH>
                <wp:positionV relativeFrom="paragraph">
                  <wp:posOffset>76200</wp:posOffset>
                </wp:positionV>
                <wp:extent cx="638175" cy="0"/>
                <wp:effectExtent l="0" t="0" r="0" b="0"/>
                <wp:wrapNone/>
                <wp:docPr id="10" name="直線コネクタ 10"/>
                <wp:cNvGraphicFramePr/>
                <a:graphic xmlns:a="http://schemas.openxmlformats.org/drawingml/2006/main">
                  <a:graphicData uri="http://schemas.microsoft.com/office/word/2010/wordprocessingShape">
                    <wps:wsp>
                      <wps:cNvCnPr/>
                      <wps:spPr>
                        <a:xfrm flipH="1">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FC3EC" id="直線コネクタ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6pt" to="18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" strokecolor="#4579b8 [3044]"/>
            </w:pict>
          </mc:Fallback>
        </mc:AlternateContent>
      </w:r>
      <w:r w:rsidRPr="00FF6767">
        <w:rPr>
          <w:rFonts w:asciiTheme="minorEastAsia" w:eastAsiaTheme="minorEastAsia" w:hAnsiTheme="minorEastAsia" w:hint="eastAsia"/>
          <w:b/>
          <w:bCs/>
          <w:noProof/>
          <w:sz w:val="24"/>
          <w:szCs w:val="24"/>
        </w:rPr>
        <mc:AlternateContent>
          <mc:Choice Requires="wps">
            <w:drawing>
              <wp:anchor distT="0" distB="0" distL="114300" distR="114300" simplePos="0" relativeHeight="251665408" behindDoc="0" locked="0" layoutInCell="1" allowOverlap="1" wp14:anchorId="0C279CE9" wp14:editId="79FAE24B">
                <wp:simplePos x="0" y="0"/>
                <wp:positionH relativeFrom="column">
                  <wp:posOffset>1647825</wp:posOffset>
                </wp:positionH>
                <wp:positionV relativeFrom="paragraph">
                  <wp:posOffset>76199</wp:posOffset>
                </wp:positionV>
                <wp:extent cx="45719" cy="1990725"/>
                <wp:effectExtent l="38100" t="0" r="69215" b="47625"/>
                <wp:wrapNone/>
                <wp:docPr id="11" name="直線矢印コネクタ 11"/>
                <wp:cNvGraphicFramePr/>
                <a:graphic xmlns:a="http://schemas.openxmlformats.org/drawingml/2006/main">
                  <a:graphicData uri="http://schemas.microsoft.com/office/word/2010/wordprocessingShape">
                    <wps:wsp>
                      <wps:cNvCnPr/>
                      <wps:spPr>
                        <a:xfrm>
                          <a:off x="0" y="0"/>
                          <a:ext cx="45719" cy="1990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B1762" id="直線矢印コネクタ 11" o:spid="_x0000_s1026" type="#_x0000_t32" style="position:absolute;margin-left:129.75pt;margin-top:6pt;width:3.6pt;height:1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" strokecolor="#4579b8 [3044]">
                <v:stroke endarrow="block"/>
              </v:shape>
            </w:pict>
          </mc:Fallback>
        </mc:AlternateContent>
      </w:r>
      <w:r w:rsidR="000C4719" w:rsidRPr="00FF6767">
        <w:rPr>
          <w:rFonts w:asciiTheme="minorEastAsia" w:eastAsiaTheme="minorEastAsia" w:hAnsiTheme="minorEastAsia" w:hint="eastAsia"/>
          <w:b/>
          <w:bCs/>
          <w:noProof/>
          <w:sz w:val="24"/>
          <w:szCs w:val="24"/>
        </w:rPr>
        <mc:AlternateContent>
          <mc:Choice Requires="wps">
            <w:drawing>
              <wp:anchor distT="0" distB="0" distL="114300" distR="114300" simplePos="0" relativeHeight="251672576" behindDoc="0" locked="0" layoutInCell="1" allowOverlap="1" wp14:anchorId="07CB4922" wp14:editId="169F91FD">
                <wp:simplePos x="0" y="0"/>
                <wp:positionH relativeFrom="column">
                  <wp:posOffset>4776281</wp:posOffset>
                </wp:positionH>
                <wp:positionV relativeFrom="paragraph">
                  <wp:posOffset>168288</wp:posOffset>
                </wp:positionV>
                <wp:extent cx="9728" cy="2062263"/>
                <wp:effectExtent l="38100" t="0" r="66675" b="52705"/>
                <wp:wrapNone/>
                <wp:docPr id="18" name="直線矢印コネクタ 18"/>
                <wp:cNvGraphicFramePr/>
                <a:graphic xmlns:a="http://schemas.openxmlformats.org/drawingml/2006/main">
                  <a:graphicData uri="http://schemas.microsoft.com/office/word/2010/wordprocessingShape">
                    <wps:wsp>
                      <wps:cNvCnPr/>
                      <wps:spPr>
                        <a:xfrm>
                          <a:off x="0" y="0"/>
                          <a:ext cx="9728" cy="2062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78E9F1" id="直線矢印コネクタ 18" o:spid="_x0000_s1026" type="#_x0000_t32" style="position:absolute;margin-left:376.1pt;margin-top:13.25pt;width:.75pt;height:16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" strokecolor="#4579b8 [3044]">
                <v:stroke endarrow="block"/>
              </v:shape>
            </w:pict>
          </mc:Fallback>
        </mc:AlternateContent>
      </w:r>
      <w:r w:rsidR="000C4719" w:rsidRPr="00FF6767">
        <w:rPr>
          <w:rFonts w:asciiTheme="minorEastAsia" w:eastAsiaTheme="minorEastAsia" w:hAnsiTheme="minorEastAsia" w:hint="eastAsia"/>
          <w:b/>
          <w:bCs/>
          <w:noProof/>
          <w:sz w:val="24"/>
          <w:szCs w:val="24"/>
        </w:rPr>
        <mc:AlternateContent>
          <mc:Choice Requires="wps">
            <w:drawing>
              <wp:anchor distT="0" distB="0" distL="114300" distR="114300" simplePos="0" relativeHeight="251667456" behindDoc="0" locked="0" layoutInCell="1" allowOverlap="1" wp14:anchorId="7ABD1880" wp14:editId="4361EECB">
                <wp:simplePos x="0" y="0"/>
                <wp:positionH relativeFrom="column">
                  <wp:posOffset>4902739</wp:posOffset>
                </wp:positionH>
                <wp:positionV relativeFrom="paragraph">
                  <wp:posOffset>236382</wp:posOffset>
                </wp:positionV>
                <wp:extent cx="33043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H="1">
                          <a:off x="0" y="0"/>
                          <a:ext cx="330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C540" id="直線コネクタ 1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18.6pt" to="4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" strokecolor="#4579b8 [3044]"/>
            </w:pict>
          </mc:Fallback>
        </mc:AlternateContent>
      </w:r>
      <w:r w:rsidR="000D797D" w:rsidRPr="00FF6767">
        <w:rPr>
          <w:rFonts w:asciiTheme="minorEastAsia" w:eastAsiaTheme="minorEastAsia" w:hAnsiTheme="minorEastAsia" w:hint="eastAsia"/>
          <w:b/>
          <w:bCs/>
          <w:sz w:val="24"/>
          <w:szCs w:val="24"/>
        </w:rPr>
        <w:t xml:space="preserve">　　　　　　　　　　　　　　　　　　　</w:t>
      </w:r>
    </w:p>
    <w:p w14:paraId="78C56FAF" w14:textId="22605E0B" w:rsidR="006543E3" w:rsidRPr="00FF6767" w:rsidRDefault="0021594C" w:rsidP="00F13FAC">
      <w:pPr>
        <w:pStyle w:val="a8"/>
        <w:numPr>
          <w:ilvl w:val="0"/>
          <w:numId w:val="4"/>
        </w:numPr>
        <w:ind w:leftChars="0"/>
        <w:rPr>
          <w:rFonts w:asciiTheme="minorEastAsia" w:eastAsiaTheme="minorEastAsia" w:hAnsiTheme="minorEastAsia"/>
          <w:b/>
          <w:bCs/>
          <w:sz w:val="24"/>
          <w:szCs w:val="24"/>
        </w:rPr>
      </w:pPr>
      <w:r>
        <w:rPr>
          <w:rFonts w:asciiTheme="minorEastAsia" w:eastAsiaTheme="minorEastAsia" w:hAnsiTheme="minorEastAsia" w:hint="eastAsia"/>
          <w:b/>
          <w:bCs/>
          <w:noProof/>
          <w:sz w:val="24"/>
          <w:szCs w:val="24"/>
        </w:rPr>
        <mc:AlternateContent>
          <mc:Choice Requires="wps">
            <w:drawing>
              <wp:anchor distT="0" distB="0" distL="114300" distR="114300" simplePos="0" relativeHeight="251677696" behindDoc="0" locked="0" layoutInCell="1" allowOverlap="1" wp14:anchorId="66049294" wp14:editId="67E41823">
                <wp:simplePos x="0" y="0"/>
                <wp:positionH relativeFrom="column">
                  <wp:posOffset>5219700</wp:posOffset>
                </wp:positionH>
                <wp:positionV relativeFrom="paragraph">
                  <wp:posOffset>9525</wp:posOffset>
                </wp:positionV>
                <wp:extent cx="0" cy="866775"/>
                <wp:effectExtent l="76200" t="38100" r="57150" b="9525"/>
                <wp:wrapNone/>
                <wp:docPr id="2015696840" name="直線矢印コネクタ 19"/>
                <wp:cNvGraphicFramePr/>
                <a:graphic xmlns:a="http://schemas.openxmlformats.org/drawingml/2006/main">
                  <a:graphicData uri="http://schemas.microsoft.com/office/word/2010/wordprocessingShape">
                    <wps:wsp>
                      <wps:cNvCnPr/>
                      <wps:spPr>
                        <a:xfrm flipV="1">
                          <a:off x="0" y="0"/>
                          <a:ext cx="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6A83A" id="直線矢印コネクタ 19" o:spid="_x0000_s1026" type="#_x0000_t32" style="position:absolute;margin-left:411pt;margin-top:.75pt;width:0;height:68.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" strokecolor="#4579b8 [3044]">
                <v:stroke endarrow="block"/>
              </v:shape>
            </w:pict>
          </mc:Fallback>
        </mc:AlternateContent>
      </w:r>
      <w:r w:rsidR="000C4719" w:rsidRPr="00FF6767">
        <w:rPr>
          <w:rFonts w:asciiTheme="minorEastAsia" w:eastAsiaTheme="minorEastAsia" w:hAnsiTheme="minorEastAsia" w:hint="eastAsia"/>
          <w:b/>
          <w:bCs/>
          <w:noProof/>
          <w:sz w:val="24"/>
          <w:szCs w:val="24"/>
        </w:rPr>
        <mc:AlternateContent>
          <mc:Choice Requires="wps">
            <w:drawing>
              <wp:anchor distT="0" distB="0" distL="114300" distR="114300" simplePos="0" relativeHeight="251668480" behindDoc="0" locked="0" layoutInCell="1" allowOverlap="1" wp14:anchorId="50B21A01" wp14:editId="25F98228">
                <wp:simplePos x="0" y="0"/>
                <wp:positionH relativeFrom="column">
                  <wp:posOffset>4912468</wp:posOffset>
                </wp:positionH>
                <wp:positionV relativeFrom="paragraph">
                  <wp:posOffset>27237</wp:posOffset>
                </wp:positionV>
                <wp:extent cx="9728" cy="1838528"/>
                <wp:effectExtent l="76200" t="0" r="66675" b="47625"/>
                <wp:wrapNone/>
                <wp:docPr id="14" name="直線矢印コネクタ 14"/>
                <wp:cNvGraphicFramePr/>
                <a:graphic xmlns:a="http://schemas.openxmlformats.org/drawingml/2006/main">
                  <a:graphicData uri="http://schemas.microsoft.com/office/word/2010/wordprocessingShape">
                    <wps:wsp>
                      <wps:cNvCnPr/>
                      <wps:spPr>
                        <a:xfrm flipH="1">
                          <a:off x="0" y="0"/>
                          <a:ext cx="9728" cy="1838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C24A2" id="直線矢印コネクタ 14" o:spid="_x0000_s1026" type="#_x0000_t32" style="position:absolute;margin-left:386.8pt;margin-top:2.15pt;width:.75pt;height:144.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" strokecolor="#4579b8 [3044]">
                <v:stroke endarrow="block"/>
              </v:shape>
            </w:pict>
          </mc:Fallback>
        </mc:AlternateContent>
      </w:r>
      <w:r w:rsidR="00F13FAC" w:rsidRPr="00FF6767">
        <w:rPr>
          <w:rFonts w:asciiTheme="minorEastAsia" w:eastAsiaTheme="minorEastAsia" w:hAnsiTheme="minorEastAsia" w:hint="eastAsia"/>
          <w:b/>
          <w:bCs/>
          <w:sz w:val="24"/>
          <w:szCs w:val="24"/>
        </w:rPr>
        <w:t xml:space="preserve">　　　　　　　　　　　　　　　　　　△</w:t>
      </w:r>
    </w:p>
    <w:p w14:paraId="495A93AB" w14:textId="3E098E7E" w:rsidR="006543E3" w:rsidRPr="00FF6767" w:rsidRDefault="006543E3">
      <w:pPr>
        <w:rPr>
          <w:rFonts w:asciiTheme="minorEastAsia" w:eastAsiaTheme="minorEastAsia" w:hAnsiTheme="minorEastAsia"/>
          <w:b/>
          <w:bCs/>
          <w:sz w:val="24"/>
          <w:szCs w:val="24"/>
        </w:rPr>
      </w:pPr>
    </w:p>
    <w:p w14:paraId="32DFF425" w14:textId="09921261" w:rsidR="006543E3" w:rsidRPr="00FF6767" w:rsidRDefault="006543E3">
      <w:pPr>
        <w:rPr>
          <w:rFonts w:asciiTheme="minorEastAsia" w:eastAsiaTheme="minorEastAsia" w:hAnsiTheme="minorEastAsia"/>
          <w:b/>
          <w:bCs/>
          <w:sz w:val="24"/>
          <w:szCs w:val="24"/>
        </w:rPr>
      </w:pPr>
      <w:r w:rsidRPr="00FF6767">
        <w:rPr>
          <w:rFonts w:asciiTheme="minorEastAsia" w:eastAsiaTheme="minorEastAsia" w:hAnsiTheme="minorEastAsia" w:hint="eastAsia"/>
          <w:b/>
          <w:bCs/>
          <w:sz w:val="24"/>
          <w:szCs w:val="24"/>
        </w:rPr>
        <w:t xml:space="preserve">　　　　　　　</w:t>
      </w:r>
    </w:p>
    <w:p w14:paraId="54A5EDEE" w14:textId="073E64D8" w:rsidR="006543E3" w:rsidRPr="00FF6767" w:rsidRDefault="0021594C">
      <w:pPr>
        <w:rPr>
          <w:rFonts w:asciiTheme="minorEastAsia" w:eastAsiaTheme="minorEastAsia" w:hAnsiTheme="minorEastAsia"/>
          <w:b/>
          <w:bCs/>
          <w:sz w:val="24"/>
          <w:szCs w:val="24"/>
        </w:rPr>
      </w:pPr>
      <w:r>
        <w:rPr>
          <w:rFonts w:asciiTheme="minorEastAsia" w:eastAsiaTheme="minorEastAsia" w:hAnsiTheme="minorEastAsia" w:hint="eastAsia"/>
          <w:b/>
          <w:bCs/>
          <w:noProof/>
          <w:sz w:val="24"/>
          <w:szCs w:val="24"/>
        </w:rPr>
        <mc:AlternateContent>
          <mc:Choice Requires="wps">
            <w:drawing>
              <wp:anchor distT="0" distB="0" distL="114300" distR="114300" simplePos="0" relativeHeight="251678720" behindDoc="0" locked="0" layoutInCell="1" allowOverlap="1" wp14:anchorId="7DC238B8" wp14:editId="4E25774A">
                <wp:simplePos x="0" y="0"/>
                <wp:positionH relativeFrom="column">
                  <wp:posOffset>5514975</wp:posOffset>
                </wp:positionH>
                <wp:positionV relativeFrom="paragraph">
                  <wp:posOffset>180975</wp:posOffset>
                </wp:positionV>
                <wp:extent cx="0" cy="1137920"/>
                <wp:effectExtent l="76200" t="38100" r="57150" b="24130"/>
                <wp:wrapNone/>
                <wp:docPr id="1847319558" name="直線矢印コネクタ 20"/>
                <wp:cNvGraphicFramePr/>
                <a:graphic xmlns:a="http://schemas.openxmlformats.org/drawingml/2006/main">
                  <a:graphicData uri="http://schemas.microsoft.com/office/word/2010/wordprocessingShape">
                    <wps:wsp>
                      <wps:cNvCnPr/>
                      <wps:spPr>
                        <a:xfrm flipV="1">
                          <a:off x="0" y="0"/>
                          <a:ext cx="0" cy="1137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B5A1D4" id="直線矢印コネクタ 20" o:spid="_x0000_s1026" type="#_x0000_t32" style="position:absolute;margin-left:434.25pt;margin-top:14.25pt;width:0;height:89.6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" strokecolor="#4579b8 [3044]">
                <v:stroke endarrow="block"/>
              </v:shape>
            </w:pict>
          </mc:Fallback>
        </mc:AlternateContent>
      </w:r>
      <w:r>
        <w:rPr>
          <w:rFonts w:asciiTheme="minorEastAsia" w:eastAsiaTheme="minorEastAsia" w:hAnsiTheme="minorEastAsia" w:hint="eastAsia"/>
          <w:b/>
          <w:bCs/>
          <w:noProof/>
          <w:sz w:val="24"/>
          <w:szCs w:val="24"/>
        </w:rPr>
        <mc:AlternateContent>
          <mc:Choice Requires="wps">
            <w:drawing>
              <wp:anchor distT="0" distB="0" distL="114300" distR="114300" simplePos="0" relativeHeight="251676672" behindDoc="0" locked="0" layoutInCell="1" allowOverlap="1" wp14:anchorId="713C1899" wp14:editId="370D506D">
                <wp:simplePos x="0" y="0"/>
                <wp:positionH relativeFrom="column">
                  <wp:posOffset>2476500</wp:posOffset>
                </wp:positionH>
                <wp:positionV relativeFrom="paragraph">
                  <wp:posOffset>187325</wp:posOffset>
                </wp:positionV>
                <wp:extent cx="9525" cy="955675"/>
                <wp:effectExtent l="76200" t="38100" r="66675" b="15875"/>
                <wp:wrapNone/>
                <wp:docPr id="533739236" name="直線矢印コネクタ 18"/>
                <wp:cNvGraphicFramePr/>
                <a:graphic xmlns:a="http://schemas.openxmlformats.org/drawingml/2006/main">
                  <a:graphicData uri="http://schemas.microsoft.com/office/word/2010/wordprocessingShape">
                    <wps:wsp>
                      <wps:cNvCnPr/>
                      <wps:spPr>
                        <a:xfrm flipH="1" flipV="1">
                          <a:off x="0" y="0"/>
                          <a:ext cx="9525" cy="955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FB6FCA" id="直線矢印コネクタ 18" o:spid="_x0000_s1026" type="#_x0000_t32" style="position:absolute;margin-left:195pt;margin-top:14.75pt;width:.75pt;height:75.2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" strokecolor="#4579b8 [3044]">
                <v:stroke endarrow="block"/>
              </v:shape>
            </w:pict>
          </mc:Fallback>
        </mc:AlternateContent>
      </w:r>
      <w:r w:rsidR="006543E3" w:rsidRPr="00FF6767">
        <w:rPr>
          <w:rFonts w:asciiTheme="minorEastAsia" w:eastAsiaTheme="minorEastAsia" w:hAnsiTheme="minorEastAsia" w:hint="eastAsia"/>
          <w:b/>
          <w:bCs/>
          <w:sz w:val="24"/>
          <w:szCs w:val="24"/>
        </w:rPr>
        <w:t xml:space="preserve">　　　</w:t>
      </w:r>
      <w:r w:rsidR="00F13FAC" w:rsidRPr="00FF6767">
        <w:rPr>
          <w:rFonts w:asciiTheme="minorEastAsia" w:eastAsiaTheme="minorEastAsia" w:hAnsiTheme="minorEastAsia" w:hint="eastAsia"/>
          <w:b/>
          <w:bCs/>
          <w:sz w:val="24"/>
          <w:szCs w:val="24"/>
        </w:rPr>
        <w:t xml:space="preserve">　</w:t>
      </w:r>
      <w:r w:rsidR="006543E3" w:rsidRPr="00FF6767">
        <w:rPr>
          <w:rFonts w:asciiTheme="minorEastAsia" w:eastAsiaTheme="minorEastAsia" w:hAnsiTheme="minorEastAsia" w:hint="eastAsia"/>
          <w:b/>
          <w:bCs/>
          <w:sz w:val="24"/>
          <w:szCs w:val="24"/>
        </w:rPr>
        <w:t xml:space="preserve">　　</w:t>
      </w:r>
      <w:r w:rsidR="006543E3" w:rsidRPr="00FF6767">
        <w:rPr>
          <w:rFonts w:ascii="BIZ UDPゴシック" w:eastAsia="BIZ UDPゴシック" w:hAnsi="BIZ UDPゴシック" w:hint="eastAsia"/>
          <w:b/>
          <w:bCs/>
          <w:sz w:val="24"/>
          <w:szCs w:val="24"/>
        </w:rPr>
        <w:t>B</w:t>
      </w:r>
      <w:r w:rsidR="006543E3" w:rsidRPr="00FF6767">
        <w:rPr>
          <w:rFonts w:asciiTheme="minorEastAsia" w:eastAsiaTheme="minorEastAsia" w:hAnsiTheme="minorEastAsia" w:hint="eastAsia"/>
          <w:b/>
          <w:bCs/>
          <w:sz w:val="24"/>
          <w:szCs w:val="24"/>
        </w:rPr>
        <w:t xml:space="preserve">　△</w:t>
      </w:r>
      <w:r w:rsidR="006543E3" w:rsidRPr="00FF6767">
        <w:rPr>
          <w:rFonts w:asciiTheme="minorEastAsia" w:eastAsiaTheme="minorEastAsia" w:hAnsiTheme="minorEastAsia" w:hint="eastAsia"/>
          <w:b/>
          <w:bCs/>
          <w:sz w:val="24"/>
          <w:szCs w:val="24"/>
          <w:u w:val="single"/>
        </w:rPr>
        <w:t xml:space="preserve">　　　　　　　</w:t>
      </w:r>
      <w:r w:rsidR="00DD132C" w:rsidRPr="00FF6767">
        <w:rPr>
          <w:rFonts w:asciiTheme="minorEastAsia" w:eastAsiaTheme="minorEastAsia" w:hAnsiTheme="minorEastAsia" w:hint="eastAsia"/>
          <w:b/>
          <w:bCs/>
          <w:sz w:val="24"/>
          <w:szCs w:val="24"/>
          <w:u w:val="single"/>
        </w:rPr>
        <w:t xml:space="preserve">　</w:t>
      </w:r>
      <w:r w:rsidR="006543E3" w:rsidRPr="00FF6767">
        <w:rPr>
          <w:rFonts w:ascii="BIZ UDPゴシック" w:eastAsia="BIZ UDPゴシック" w:hAnsi="BIZ UDPゴシック" w:hint="eastAsia"/>
          <w:b/>
          <w:bCs/>
          <w:sz w:val="24"/>
          <w:szCs w:val="24"/>
        </w:rPr>
        <w:t>ST/FIN</w:t>
      </w:r>
      <w:r w:rsidR="006543E3" w:rsidRPr="00FF6767">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 xml:space="preserve">　</w:t>
      </w:r>
      <w:r w:rsidR="006543E3" w:rsidRPr="00FF6767">
        <w:rPr>
          <w:rFonts w:asciiTheme="minorEastAsia" w:eastAsiaTheme="minorEastAsia" w:hAnsiTheme="minorEastAsia" w:hint="eastAsia"/>
          <w:b/>
          <w:bCs/>
          <w:sz w:val="24"/>
          <w:szCs w:val="24"/>
        </w:rPr>
        <w:t xml:space="preserve">　　</w:t>
      </w:r>
      <w:r w:rsidR="00F13FAC" w:rsidRPr="00FF6767">
        <w:rPr>
          <w:rFonts w:ascii="游ゴシック Light" w:eastAsia="游ゴシック Light" w:hAnsi="游ゴシック Light" w:hint="eastAsia"/>
          <w:b/>
          <w:bCs/>
          <w:sz w:val="24"/>
          <w:szCs w:val="24"/>
        </w:rPr>
        <w:t xml:space="preserve">　</w:t>
      </w:r>
      <w:r w:rsidR="00F13FAC" w:rsidRPr="00FF6767">
        <w:rPr>
          <w:rFonts w:ascii="BIZ UDPゴシック" w:eastAsia="BIZ UDPゴシック" w:hAnsi="BIZ UDPゴシック" w:hint="eastAsia"/>
          <w:b/>
          <w:bCs/>
          <w:sz w:val="24"/>
          <w:szCs w:val="24"/>
        </w:rPr>
        <w:t>B</w:t>
      </w:r>
      <w:r w:rsidR="00F13FAC" w:rsidRPr="00FF6767">
        <w:rPr>
          <w:rFonts w:asciiTheme="minorEastAsia" w:eastAsiaTheme="minorEastAsia" w:hAnsiTheme="minorEastAsia" w:hint="eastAsia"/>
          <w:b/>
          <w:bCs/>
          <w:sz w:val="24"/>
          <w:szCs w:val="24"/>
        </w:rPr>
        <w:t xml:space="preserve">　△</w:t>
      </w:r>
      <w:r w:rsidR="00F13FAC" w:rsidRPr="00FF6767">
        <w:rPr>
          <w:rFonts w:asciiTheme="minorEastAsia" w:eastAsiaTheme="minorEastAsia" w:hAnsiTheme="minorEastAsia" w:hint="eastAsia"/>
          <w:b/>
          <w:bCs/>
          <w:sz w:val="24"/>
          <w:szCs w:val="24"/>
          <w:u w:val="single"/>
        </w:rPr>
        <w:t xml:space="preserve">　　　　　　　</w:t>
      </w:r>
      <w:r w:rsidR="00F13FAC" w:rsidRPr="00FF6767">
        <w:rPr>
          <w:rFonts w:ascii="BIZ UDPゴシック" w:eastAsia="BIZ UDPゴシック" w:hAnsi="BIZ UDPゴシック" w:hint="eastAsia"/>
          <w:b/>
          <w:bCs/>
          <w:sz w:val="24"/>
          <w:szCs w:val="24"/>
        </w:rPr>
        <w:t>ST/FIN</w:t>
      </w:r>
    </w:p>
    <w:p w14:paraId="7CA5B007" w14:textId="528C8868" w:rsidR="006543E3" w:rsidRPr="00FF6767" w:rsidRDefault="006543E3">
      <w:pPr>
        <w:rPr>
          <w:rFonts w:asciiTheme="minorEastAsia" w:eastAsiaTheme="minorEastAsia" w:hAnsiTheme="minorEastAsia"/>
          <w:b/>
          <w:bCs/>
          <w:sz w:val="24"/>
          <w:szCs w:val="24"/>
        </w:rPr>
      </w:pPr>
    </w:p>
    <w:p w14:paraId="7B5F044F" w14:textId="77777777" w:rsidR="006543E3" w:rsidRPr="0021594C" w:rsidRDefault="006543E3">
      <w:pPr>
        <w:rPr>
          <w:rFonts w:asciiTheme="minorEastAsia" w:eastAsiaTheme="minorEastAsia" w:hAnsiTheme="minorEastAsia"/>
          <w:b/>
          <w:bCs/>
          <w:sz w:val="24"/>
          <w:szCs w:val="24"/>
        </w:rPr>
      </w:pPr>
    </w:p>
    <w:p w14:paraId="07355000" w14:textId="77777777" w:rsidR="006543E3" w:rsidRPr="00FF6767" w:rsidRDefault="006543E3">
      <w:pPr>
        <w:rPr>
          <w:rFonts w:asciiTheme="minorEastAsia" w:eastAsiaTheme="minorEastAsia" w:hAnsiTheme="minorEastAsia"/>
          <w:b/>
          <w:bCs/>
          <w:sz w:val="24"/>
          <w:szCs w:val="24"/>
        </w:rPr>
      </w:pPr>
    </w:p>
    <w:p w14:paraId="234AC8DF" w14:textId="7B4D7F45" w:rsidR="006543E3" w:rsidRPr="00FF6767" w:rsidRDefault="00D40D30" w:rsidP="00F13FAC">
      <w:pPr>
        <w:pStyle w:val="a8"/>
        <w:numPr>
          <w:ilvl w:val="0"/>
          <w:numId w:val="4"/>
        </w:numPr>
        <w:ind w:leftChars="0"/>
        <w:rPr>
          <w:rFonts w:asciiTheme="minorEastAsia" w:eastAsiaTheme="minorEastAsia" w:hAnsiTheme="minorEastAsia"/>
          <w:b/>
          <w:bCs/>
          <w:sz w:val="24"/>
          <w:szCs w:val="24"/>
        </w:rPr>
      </w:pPr>
      <w:r w:rsidRPr="00FF6767">
        <w:rPr>
          <w:rFonts w:asciiTheme="minorEastAsia" w:eastAsiaTheme="minorEastAsia" w:hAnsiTheme="minorEastAsia" w:hint="eastAsia"/>
          <w:b/>
          <w:bCs/>
          <w:noProof/>
          <w:sz w:val="24"/>
          <w:szCs w:val="24"/>
        </w:rPr>
        <mc:AlternateContent>
          <mc:Choice Requires="wps">
            <w:drawing>
              <wp:anchor distT="0" distB="0" distL="114300" distR="114300" simplePos="0" relativeHeight="251662336" behindDoc="0" locked="0" layoutInCell="1" allowOverlap="1" wp14:anchorId="34A164DA" wp14:editId="72CDE5FF">
                <wp:simplePos x="0" y="0"/>
                <wp:positionH relativeFrom="column">
                  <wp:posOffset>1695449</wp:posOffset>
                </wp:positionH>
                <wp:positionV relativeFrom="paragraph">
                  <wp:posOffset>219075</wp:posOffset>
                </wp:positionV>
                <wp:extent cx="79057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7C501" id="直線コネクタ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7.25pt" to="195.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" strokecolor="#4579b8 [3044]"/>
            </w:pict>
          </mc:Fallback>
        </mc:AlternateContent>
      </w:r>
      <w:r w:rsidR="00F13FAC" w:rsidRPr="00FF6767">
        <w:rPr>
          <w:rFonts w:asciiTheme="minorEastAsia" w:eastAsiaTheme="minorEastAsia" w:hAnsiTheme="minorEastAsia" w:hint="eastAsia"/>
          <w:b/>
          <w:bCs/>
          <w:sz w:val="24"/>
          <w:szCs w:val="24"/>
        </w:rPr>
        <w:t xml:space="preserve">　　　　　　　　　　　　　　　　　　△</w:t>
      </w:r>
    </w:p>
    <w:p w14:paraId="0708E7AF" w14:textId="6013BB79" w:rsidR="006543E3" w:rsidRPr="00FF6767" w:rsidRDefault="0021594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　　　　　　　　　　　　　</w:t>
      </w:r>
      <w:r w:rsidRPr="00FF6767">
        <w:rPr>
          <w:rFonts w:ascii="BIZ UDPゴシック" w:eastAsia="BIZ UDPゴシック" w:hAnsi="BIZ UDPゴシック" w:hint="eastAsia"/>
          <w:b/>
          <w:bCs/>
          <w:sz w:val="24"/>
          <w:szCs w:val="24"/>
        </w:rPr>
        <w:t>A</w:t>
      </w:r>
      <w:r>
        <w:rPr>
          <w:rFonts w:asciiTheme="minorEastAsia" w:eastAsiaTheme="minorEastAsia" w:hAnsiTheme="minorEastAsia" w:hint="eastAsia"/>
          <w:b/>
          <w:bCs/>
          <w:sz w:val="24"/>
          <w:szCs w:val="24"/>
        </w:rPr>
        <w:t xml:space="preserve"> </w:t>
      </w:r>
      <w:r w:rsidR="00D40D30" w:rsidRPr="00FF6767">
        <w:rPr>
          <w:rFonts w:asciiTheme="minorEastAsia" w:eastAsiaTheme="minorEastAsia" w:hAnsiTheme="minorEastAsia" w:hint="eastAsia"/>
          <w:b/>
          <w:bCs/>
          <w:noProof/>
          <w:sz w:val="24"/>
          <w:szCs w:val="24"/>
        </w:rPr>
        <mc:AlternateContent>
          <mc:Choice Requires="wps">
            <w:drawing>
              <wp:anchor distT="0" distB="0" distL="114300" distR="114300" simplePos="0" relativeHeight="251669504" behindDoc="0" locked="0" layoutInCell="1" allowOverlap="1" wp14:anchorId="6C0585AC" wp14:editId="53CF3DB7">
                <wp:simplePos x="0" y="0"/>
                <wp:positionH relativeFrom="column">
                  <wp:posOffset>4924426</wp:posOffset>
                </wp:positionH>
                <wp:positionV relativeFrom="paragraph">
                  <wp:posOffset>9524</wp:posOffset>
                </wp:positionV>
                <wp:extent cx="438150" cy="0"/>
                <wp:effectExtent l="0" t="0" r="0" b="0"/>
                <wp:wrapNone/>
                <wp:docPr id="15" name="直線コネクタ 15"/>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20423" id="直線コネクタ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75pt,.75pt" to="42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" strokecolor="#4579b8 [3044]"/>
            </w:pict>
          </mc:Fallback>
        </mc:AlternateContent>
      </w:r>
      <w:r w:rsidR="000C4719" w:rsidRPr="00FF6767">
        <w:rPr>
          <w:rFonts w:asciiTheme="minorEastAsia" w:eastAsiaTheme="minorEastAsia" w:hAnsiTheme="minorEastAsia" w:hint="eastAsia"/>
          <w:b/>
          <w:bCs/>
          <w:noProof/>
          <w:sz w:val="24"/>
          <w:szCs w:val="24"/>
        </w:rPr>
        <mc:AlternateContent>
          <mc:Choice Requires="wps">
            <w:drawing>
              <wp:anchor distT="0" distB="0" distL="114300" distR="114300" simplePos="0" relativeHeight="251673600" behindDoc="0" locked="0" layoutInCell="1" allowOverlap="1" wp14:anchorId="58A606FE" wp14:editId="794ECE81">
                <wp:simplePos x="0" y="0"/>
                <wp:positionH relativeFrom="column">
                  <wp:posOffset>4785806</wp:posOffset>
                </wp:positionH>
                <wp:positionV relativeFrom="paragraph">
                  <wp:posOffset>153697</wp:posOffset>
                </wp:positionV>
                <wp:extent cx="720049" cy="0"/>
                <wp:effectExtent l="0" t="0" r="23495" b="19050"/>
                <wp:wrapNone/>
                <wp:docPr id="19" name="直線コネクタ 19"/>
                <wp:cNvGraphicFramePr/>
                <a:graphic xmlns:a="http://schemas.openxmlformats.org/drawingml/2006/main">
                  <a:graphicData uri="http://schemas.microsoft.com/office/word/2010/wordprocessingShape">
                    <wps:wsp>
                      <wps:cNvCnPr/>
                      <wps:spPr>
                        <a:xfrm>
                          <a:off x="0" y="0"/>
                          <a:ext cx="720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5EA21" id="直線コネクタ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76.85pt,12.1pt" to="43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OImgEAAJMDAAAOAAAAZHJzL2Uyb0RvYy54bWysU8tu2zAQvBfIPxC8x5KDog/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" strokecolor="#4579b8 [3044]"/>
            </w:pict>
          </mc:Fallback>
        </mc:AlternateContent>
      </w:r>
    </w:p>
    <w:p w14:paraId="7BACE1CA" w14:textId="29974B89" w:rsidR="006543E3" w:rsidRPr="00FF6767" w:rsidRDefault="006543E3">
      <w:pPr>
        <w:rPr>
          <w:rFonts w:ascii="BIZ UDPゴシック" w:eastAsia="BIZ UDPゴシック" w:hAnsi="BIZ UDPゴシック"/>
          <w:b/>
          <w:bCs/>
          <w:sz w:val="24"/>
          <w:szCs w:val="24"/>
        </w:rPr>
      </w:pPr>
      <w:r w:rsidRPr="00FF6767">
        <w:rPr>
          <w:rFonts w:asciiTheme="minorEastAsia" w:eastAsiaTheme="minorEastAsia" w:hAnsiTheme="minorEastAsia" w:hint="eastAsia"/>
          <w:b/>
          <w:bCs/>
          <w:sz w:val="24"/>
          <w:szCs w:val="24"/>
        </w:rPr>
        <w:t xml:space="preserve">　　　　　　　　　　　　</w:t>
      </w:r>
      <w:r w:rsidRPr="00FF6767">
        <w:rPr>
          <w:rFonts w:ascii="BIZ UDPゴシック" w:eastAsia="BIZ UDPゴシック" w:hAnsi="BIZ UDPゴシック" w:hint="eastAsia"/>
          <w:b/>
          <w:bCs/>
          <w:sz w:val="24"/>
          <w:szCs w:val="24"/>
        </w:rPr>
        <w:t xml:space="preserve">　</w:t>
      </w:r>
      <w:r w:rsidR="00F13FAC" w:rsidRPr="00FF6767">
        <w:rPr>
          <w:rFonts w:ascii="BIZ UDPゴシック" w:eastAsia="BIZ UDPゴシック" w:hAnsi="BIZ UDPゴシック" w:hint="eastAsia"/>
          <w:b/>
          <w:bCs/>
          <w:sz w:val="24"/>
          <w:szCs w:val="24"/>
        </w:rPr>
        <w:t xml:space="preserve">　　　　　　　　　　　　　　　　　　</w:t>
      </w:r>
      <w:r w:rsidR="0021594C">
        <w:rPr>
          <w:rFonts w:ascii="BIZ UDPゴシック" w:eastAsia="BIZ UDPゴシック" w:hAnsi="BIZ UDPゴシック" w:hint="eastAsia"/>
          <w:b/>
          <w:bCs/>
          <w:sz w:val="24"/>
          <w:szCs w:val="24"/>
        </w:rPr>
        <w:t xml:space="preserve">　　　　　　　　　　　</w:t>
      </w:r>
      <w:r w:rsidR="00F13FAC" w:rsidRPr="00FF6767">
        <w:rPr>
          <w:rFonts w:ascii="BIZ UDPゴシック" w:eastAsia="BIZ UDPゴシック" w:hAnsi="BIZ UDPゴシック" w:hint="eastAsia"/>
          <w:b/>
          <w:bCs/>
          <w:sz w:val="24"/>
          <w:szCs w:val="24"/>
        </w:rPr>
        <w:t xml:space="preserve">　A</w:t>
      </w:r>
    </w:p>
    <w:p w14:paraId="7E808DDD" w14:textId="4A431C22" w:rsidR="00620FAA" w:rsidRPr="005E150F" w:rsidRDefault="006543E3" w:rsidP="00DD4D8B">
      <w:pPr>
        <w:ind w:firstLineChars="600" w:firstLine="1261"/>
        <w:rPr>
          <w:rFonts w:ascii="游ゴシック Light" w:eastAsia="游ゴシック Light" w:hAnsi="游ゴシック Light"/>
          <w:b/>
          <w:bCs/>
        </w:rPr>
      </w:pPr>
      <w:r w:rsidRPr="005E150F">
        <w:rPr>
          <w:rFonts w:ascii="游ゴシック Light" w:eastAsia="游ゴシック Light" w:hAnsi="游ゴシック Light" w:hint="eastAsia"/>
          <w:b/>
          <w:bCs/>
        </w:rPr>
        <w:t xml:space="preserve">　　　　　　　</w:t>
      </w:r>
      <w:r w:rsidR="00DD4D8B">
        <w:rPr>
          <w:rFonts w:ascii="游ゴシック Light" w:eastAsia="游ゴシック Light" w:hAnsi="游ゴシック Light" w:hint="eastAsia"/>
          <w:b/>
          <w:bCs/>
        </w:rPr>
        <w:t xml:space="preserve">　</w:t>
      </w:r>
      <w:r w:rsidR="00BE65CB" w:rsidRPr="005E150F">
        <w:rPr>
          <w:rFonts w:ascii="游ゴシック Light" w:eastAsia="游ゴシック Light" w:hAnsi="游ゴシック Light" w:hint="eastAsia"/>
          <w:bCs/>
        </w:rPr>
        <w:t>（回航マークは、オレンジの三角錐型ブイを使用する）</w:t>
      </w:r>
      <w:r w:rsidR="00BE65CB" w:rsidRPr="005E150F">
        <w:rPr>
          <w:rFonts w:ascii="游ゴシック Light" w:eastAsia="游ゴシック Light" w:hAnsi="游ゴシック Light" w:hint="eastAsia"/>
          <w:b/>
          <w:bCs/>
        </w:rPr>
        <w:t xml:space="preserve">　</w:t>
      </w:r>
    </w:p>
    <w:p w14:paraId="412B4A6E" w14:textId="77777777" w:rsidR="00C303A6" w:rsidRPr="005E150F" w:rsidRDefault="00C303A6">
      <w:pPr>
        <w:rPr>
          <w:rFonts w:ascii="游ゴシック Light" w:eastAsia="游ゴシック Light" w:hAnsi="游ゴシック Light"/>
          <w:b/>
          <w:bCs/>
        </w:rPr>
      </w:pPr>
    </w:p>
    <w:p w14:paraId="34D33E9F" w14:textId="77777777" w:rsidR="00FE5233" w:rsidRPr="005E150F" w:rsidRDefault="00E97AA6" w:rsidP="00FE5233">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rPr>
        <w:t>６</w:t>
      </w:r>
      <w:r w:rsidR="001C5FD6" w:rsidRPr="005E150F">
        <w:rPr>
          <w:rFonts w:ascii="游ゴシック Light" w:eastAsia="游ゴシック Light" w:hAnsi="游ゴシック Light" w:hint="eastAsia"/>
          <w:b/>
          <w:bCs/>
        </w:rPr>
        <w:t>．</w:t>
      </w:r>
      <w:r w:rsidR="00FE5233" w:rsidRPr="005E150F">
        <w:rPr>
          <w:rFonts w:ascii="游ゴシック Light" w:eastAsia="游ゴシック Light" w:hAnsi="游ゴシック Light" w:hint="eastAsia"/>
          <w:b/>
          <w:bCs/>
          <w:color w:val="000000"/>
        </w:rPr>
        <w:t>スタート</w:t>
      </w:r>
    </w:p>
    <w:p w14:paraId="27161961" w14:textId="4FCA8CD1" w:rsidR="00FE5233" w:rsidRPr="005E150F" w:rsidRDefault="00675D1C" w:rsidP="00FE5233">
      <w:pPr>
        <w:ind w:leftChars="171" w:left="360" w:hanging="1"/>
        <w:outlineLvl w:val="0"/>
        <w:rPr>
          <w:rFonts w:ascii="游ゴシック Light" w:eastAsia="游ゴシック Light" w:hAnsi="游ゴシック Light"/>
          <w:color w:val="000000"/>
        </w:rPr>
      </w:pPr>
      <w:r>
        <w:rPr>
          <w:rFonts w:ascii="游ゴシック Light" w:eastAsia="游ゴシック Light" w:hAnsi="游ゴシック Light" w:hint="eastAsia"/>
          <w:color w:val="000000"/>
        </w:rPr>
        <w:t>6</w:t>
      </w:r>
      <w:r w:rsidR="00FE5233" w:rsidRPr="005E150F">
        <w:rPr>
          <w:rFonts w:ascii="游ゴシック Light" w:eastAsia="游ゴシック Light" w:hAnsi="游ゴシック Light"/>
          <w:color w:val="000000"/>
        </w:rPr>
        <w:t xml:space="preserve">.1 </w:t>
      </w:r>
      <w:r w:rsidR="00FE5233" w:rsidRPr="005E150F">
        <w:rPr>
          <w:rFonts w:ascii="游ゴシック Light" w:eastAsia="游ゴシック Light" w:hAnsi="游ゴシック Light" w:hint="eastAsia"/>
          <w:color w:val="000000"/>
        </w:rPr>
        <w:t xml:space="preserve"> レースはＲＲＳ．２６方式に従いスタートする。</w:t>
      </w:r>
    </w:p>
    <w:p w14:paraId="5794835A" w14:textId="2ED2FB28" w:rsidR="00B817DE" w:rsidRDefault="00675D1C" w:rsidP="003249CD">
      <w:pPr>
        <w:ind w:leftChars="172" w:left="959" w:hangingChars="285" w:hanging="598"/>
        <w:rPr>
          <w:rFonts w:ascii="游ゴシック Light" w:eastAsia="游ゴシック Light" w:hAnsi="游ゴシック Light"/>
          <w:bCs/>
          <w:color w:val="000000"/>
        </w:rPr>
      </w:pPr>
      <w:r>
        <w:rPr>
          <w:rFonts w:ascii="游ゴシック Light" w:eastAsia="游ゴシック Light" w:hAnsi="游ゴシック Light" w:hint="eastAsia"/>
          <w:color w:val="000000"/>
        </w:rPr>
        <w:t>6</w:t>
      </w:r>
      <w:r w:rsidR="00FE5233" w:rsidRPr="005E150F">
        <w:rPr>
          <w:rFonts w:ascii="游ゴシック Light" w:eastAsia="游ゴシック Light" w:hAnsi="游ゴシック Light" w:hint="eastAsia"/>
          <w:color w:val="000000"/>
        </w:rPr>
        <w:t>.2  スタート信号は本部船より発せられるが、ゼネラルリコールの信号は、コミティー旗を揚げた</w:t>
      </w:r>
      <w:r w:rsidR="00FE5233" w:rsidRPr="005E150F">
        <w:rPr>
          <w:rFonts w:ascii="游ゴシック Light" w:eastAsia="游ゴシック Light" w:hAnsi="游ゴシック Light" w:hint="eastAsia"/>
          <w:bCs/>
          <w:color w:val="000000"/>
        </w:rPr>
        <w:t>他の</w:t>
      </w:r>
    </w:p>
    <w:p w14:paraId="09D456BF" w14:textId="77777777" w:rsidR="00B817DE" w:rsidRDefault="00FE5233" w:rsidP="00B817DE">
      <w:pPr>
        <w:ind w:leftChars="372" w:left="959" w:hangingChars="85" w:hanging="178"/>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レース・コミティー・ボート</w:t>
      </w:r>
      <w:r w:rsidRPr="005E150F">
        <w:rPr>
          <w:rFonts w:ascii="游ゴシック Light" w:eastAsia="游ゴシック Light" w:hAnsi="游ゴシック Light" w:hint="eastAsia"/>
          <w:bCs/>
          <w:color w:val="000000"/>
        </w:rPr>
        <w:t>からも</w:t>
      </w:r>
      <w:r w:rsidRPr="005E150F">
        <w:rPr>
          <w:rFonts w:ascii="游ゴシック Light" w:eastAsia="游ゴシック Light" w:hAnsi="游ゴシック Light" w:hint="eastAsia"/>
          <w:color w:val="000000"/>
        </w:rPr>
        <w:t>発せられることもある。但しレース・コミティー・ボートからの</w:t>
      </w:r>
    </w:p>
    <w:p w14:paraId="15D859E2" w14:textId="4FE7C744" w:rsidR="00FE5233" w:rsidRPr="005E150F" w:rsidRDefault="00FE5233" w:rsidP="00B817DE">
      <w:pPr>
        <w:ind w:leftChars="372" w:left="959" w:hangingChars="85" w:hanging="178"/>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信号は音声を伴わず、信号を発する時間的なずれについては、救済の対象とはならない。</w:t>
      </w:r>
    </w:p>
    <w:p w14:paraId="27FCFD0F" w14:textId="07E2C5BB" w:rsidR="00FE5233" w:rsidRPr="005E150F" w:rsidRDefault="00675D1C" w:rsidP="00FE5233">
      <w:pPr>
        <w:ind w:leftChars="172" w:left="1079" w:hangingChars="342" w:hanging="718"/>
        <w:outlineLvl w:val="0"/>
        <w:rPr>
          <w:rFonts w:ascii="游ゴシック Light" w:eastAsia="游ゴシック Light" w:hAnsi="游ゴシック Light"/>
          <w:color w:val="000000"/>
        </w:rPr>
      </w:pPr>
      <w:r>
        <w:rPr>
          <w:rFonts w:ascii="游ゴシック Light" w:eastAsia="游ゴシック Light" w:hAnsi="游ゴシック Light" w:hint="eastAsia"/>
          <w:color w:val="000000"/>
        </w:rPr>
        <w:t>6</w:t>
      </w:r>
      <w:r w:rsidR="00FE5233" w:rsidRPr="005E150F">
        <w:rPr>
          <w:rFonts w:ascii="游ゴシック Light" w:eastAsia="游ゴシック Light" w:hAnsi="游ゴシック Light" w:hint="eastAsia"/>
          <w:color w:val="000000"/>
        </w:rPr>
        <w:t>.3　スタートラインは、</w:t>
      </w:r>
      <w:r w:rsidR="00ED1198" w:rsidRPr="0021594C">
        <w:rPr>
          <w:rFonts w:ascii="游ゴシック Light" w:eastAsia="游ゴシック Light" w:hAnsi="游ゴシック Light" w:hint="eastAsia"/>
        </w:rPr>
        <w:t>本部船</w:t>
      </w:r>
      <w:r w:rsidR="00FE5233" w:rsidRPr="005E150F">
        <w:rPr>
          <w:rFonts w:ascii="游ゴシック Light" w:eastAsia="游ゴシック Light" w:hAnsi="游ゴシック Light" w:hint="eastAsia"/>
          <w:color w:val="000000"/>
        </w:rPr>
        <w:t>のオレンジ色旗を揚げたポールとマークの間とする。</w:t>
      </w:r>
    </w:p>
    <w:p w14:paraId="2F84E6A4" w14:textId="1E3714A9" w:rsidR="00FE5233" w:rsidRPr="005E150F" w:rsidRDefault="00675D1C" w:rsidP="00FE5233">
      <w:pPr>
        <w:ind w:leftChars="171" w:left="955" w:hangingChars="284" w:hanging="596"/>
        <w:rPr>
          <w:rFonts w:ascii="游ゴシック Light" w:eastAsia="游ゴシック Light" w:hAnsi="游ゴシック Light"/>
          <w:bCs/>
          <w:color w:val="000000"/>
        </w:rPr>
      </w:pPr>
      <w:r>
        <w:rPr>
          <w:rFonts w:ascii="游ゴシック Light" w:eastAsia="游ゴシック Light" w:hAnsi="游ゴシック Light" w:hint="eastAsia"/>
          <w:color w:val="000000"/>
        </w:rPr>
        <w:t>6</w:t>
      </w:r>
      <w:r w:rsidR="00FE5233" w:rsidRPr="005E150F">
        <w:rPr>
          <w:rFonts w:ascii="游ゴシック Light" w:eastAsia="游ゴシック Light" w:hAnsi="游ゴシック Light" w:hint="eastAsia"/>
          <w:color w:val="000000"/>
        </w:rPr>
        <w:t>.4  スタートラインは、スタート１０分後に閉鎖する。</w:t>
      </w:r>
      <w:r w:rsidR="00FE5233" w:rsidRPr="005E150F">
        <w:rPr>
          <w:rFonts w:ascii="游ゴシック Light" w:eastAsia="游ゴシック Light" w:hAnsi="游ゴシック Light" w:hint="eastAsia"/>
          <w:bCs/>
          <w:color w:val="000000"/>
        </w:rPr>
        <w:t>それ以降にスタートした艇は</w:t>
      </w:r>
      <w:r w:rsidR="00FE5233" w:rsidRPr="005E150F">
        <w:rPr>
          <w:rFonts w:ascii="游ゴシック Light" w:eastAsia="游ゴシック Light" w:hAnsi="游ゴシック Light"/>
          <w:bCs/>
          <w:color w:val="000000"/>
        </w:rPr>
        <w:t>”</w:t>
      </w:r>
      <w:r w:rsidR="00FE5233" w:rsidRPr="005E150F">
        <w:rPr>
          <w:rFonts w:ascii="游ゴシック Light" w:eastAsia="游ゴシック Light" w:hAnsi="游ゴシック Light" w:hint="eastAsia"/>
          <w:bCs/>
          <w:color w:val="000000"/>
        </w:rPr>
        <w:t>ＤＮＳ</w:t>
      </w:r>
      <w:r w:rsidR="00FE5233" w:rsidRPr="005E150F">
        <w:rPr>
          <w:rFonts w:ascii="游ゴシック Light" w:eastAsia="游ゴシック Light" w:hAnsi="游ゴシック Light"/>
          <w:bCs/>
          <w:color w:val="000000"/>
        </w:rPr>
        <w:t>”</w:t>
      </w:r>
      <w:r w:rsidR="00FE5233" w:rsidRPr="005E150F">
        <w:rPr>
          <w:rFonts w:ascii="游ゴシック Light" w:eastAsia="游ゴシック Light" w:hAnsi="游ゴシック Light" w:hint="eastAsia"/>
          <w:bCs/>
          <w:color w:val="000000"/>
        </w:rPr>
        <w:t>と記載される。これは、付</w:t>
      </w:r>
      <w:r w:rsidR="00FE5233" w:rsidRPr="0021594C">
        <w:rPr>
          <w:rFonts w:ascii="游ゴシック Light" w:eastAsia="游ゴシック Light" w:hAnsi="游ゴシック Light" w:hint="eastAsia"/>
          <w:bCs/>
          <w:color w:val="000000"/>
        </w:rPr>
        <w:t>則</w:t>
      </w:r>
      <w:r w:rsidR="005942EC" w:rsidRPr="0021594C">
        <w:rPr>
          <w:rFonts w:ascii="游ゴシック Light" w:eastAsia="游ゴシック Light" w:hAnsi="游ゴシック Light" w:hint="eastAsia"/>
          <w:bCs/>
          <w:color w:val="000000"/>
        </w:rPr>
        <w:t>A5.1及びA5.2</w:t>
      </w:r>
      <w:r w:rsidR="00FE5233" w:rsidRPr="0021594C">
        <w:rPr>
          <w:rFonts w:ascii="游ゴシック Light" w:eastAsia="游ゴシック Light" w:hAnsi="游ゴシック Light" w:hint="eastAsia"/>
          <w:bCs/>
          <w:color w:val="000000"/>
        </w:rPr>
        <w:t>を</w:t>
      </w:r>
      <w:r w:rsidR="00FE5233" w:rsidRPr="005E150F">
        <w:rPr>
          <w:rFonts w:ascii="游ゴシック Light" w:eastAsia="游ゴシック Light" w:hAnsi="游ゴシック Light" w:hint="eastAsia"/>
          <w:bCs/>
          <w:color w:val="000000"/>
        </w:rPr>
        <w:t>変更するものである。</w:t>
      </w:r>
    </w:p>
    <w:p w14:paraId="1890F247" w14:textId="6E5D823B" w:rsidR="00FE5233" w:rsidRPr="005E150F" w:rsidRDefault="00675D1C" w:rsidP="00FE5233">
      <w:pPr>
        <w:ind w:leftChars="171" w:left="359" w:firstLine="1"/>
        <w:rPr>
          <w:rFonts w:ascii="游ゴシック Light" w:eastAsia="游ゴシック Light" w:hAnsi="游ゴシック Light"/>
          <w:color w:val="000000"/>
        </w:rPr>
      </w:pPr>
      <w:r>
        <w:rPr>
          <w:rFonts w:ascii="游ゴシック Light" w:eastAsia="游ゴシック Light" w:hAnsi="游ゴシック Light" w:hint="eastAsia"/>
          <w:color w:val="000000"/>
        </w:rPr>
        <w:t>6</w:t>
      </w:r>
      <w:r w:rsidR="00FE5233" w:rsidRPr="005E150F">
        <w:rPr>
          <w:rFonts w:ascii="游ゴシック Light" w:eastAsia="游ゴシック Light" w:hAnsi="游ゴシック Light" w:hint="eastAsia"/>
          <w:color w:val="000000"/>
        </w:rPr>
        <w:t>.5  クラス旗として下記を用いる。</w:t>
      </w:r>
    </w:p>
    <w:p w14:paraId="0BAB5953" w14:textId="3DEBB25E" w:rsidR="00FE5233" w:rsidRPr="00B817DE" w:rsidRDefault="00FE5233" w:rsidP="00FE5233">
      <w:pPr>
        <w:ind w:leftChars="171" w:left="359" w:firstLine="1"/>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w:t>
      </w:r>
      <w:r w:rsidR="00B817DE">
        <w:rPr>
          <w:rFonts w:ascii="游ゴシック Light" w:eastAsia="游ゴシック Light" w:hAnsi="游ゴシック Light" w:hint="eastAsia"/>
          <w:color w:val="000000"/>
        </w:rPr>
        <w:t>RC</w:t>
      </w:r>
      <w:r w:rsidR="00D91C55" w:rsidRPr="005E150F">
        <w:rPr>
          <w:rFonts w:ascii="游ゴシック Light" w:eastAsia="游ゴシック Light" w:hAnsi="游ゴシック Light" w:hint="eastAsia"/>
          <w:color w:val="000000"/>
        </w:rPr>
        <w:t>クラス</w:t>
      </w:r>
      <w:r w:rsidR="00170C06">
        <w:rPr>
          <w:rFonts w:ascii="游ゴシック Light" w:eastAsia="游ゴシック Light" w:hAnsi="游ゴシック Light" w:hint="eastAsia"/>
          <w:color w:val="000000"/>
        </w:rPr>
        <w:t xml:space="preserve">　：　</w:t>
      </w:r>
      <w:r w:rsidRPr="005E150F">
        <w:rPr>
          <w:rFonts w:ascii="游ゴシック Light" w:eastAsia="游ゴシック Light" w:hAnsi="游ゴシック Light" w:hint="eastAsia"/>
          <w:color w:val="000000"/>
        </w:rPr>
        <w:t>桃色旗</w:t>
      </w:r>
      <w:r w:rsidR="005E2BD3" w:rsidRPr="005E150F">
        <w:rPr>
          <w:rFonts w:ascii="游ゴシック Light" w:eastAsia="游ゴシック Light" w:hAnsi="游ゴシック Light" w:hint="eastAsia"/>
          <w:color w:val="000000"/>
        </w:rPr>
        <w:t xml:space="preserve">　</w:t>
      </w:r>
      <w:r w:rsidR="00B817DE">
        <w:rPr>
          <w:rFonts w:ascii="游ゴシック Light" w:eastAsia="游ゴシック Light" w:hAnsi="游ゴシック Light" w:hint="eastAsia"/>
          <w:color w:val="000000"/>
        </w:rPr>
        <w:t xml:space="preserve">　</w:t>
      </w:r>
      <w:r w:rsidR="005E2BD3" w:rsidRPr="00B817DE">
        <w:rPr>
          <w:rFonts w:ascii="游ゴシック Light" w:eastAsia="游ゴシック Light" w:hAnsi="游ゴシック Light" w:hint="eastAsia"/>
          <w:color w:val="000000"/>
        </w:rPr>
        <w:t>（参加艇はＤ旗を船尾に掲揚する）</w:t>
      </w:r>
    </w:p>
    <w:p w14:paraId="478E7C39" w14:textId="08A3571E" w:rsidR="00FE5233" w:rsidRPr="005E150F" w:rsidRDefault="00FE5233" w:rsidP="002454A7">
      <w:pPr>
        <w:ind w:leftChars="171" w:left="359" w:firstLine="1"/>
        <w:rPr>
          <w:rFonts w:ascii="游ゴシック Light" w:eastAsia="游ゴシック Light" w:hAnsi="游ゴシック Light"/>
          <w:color w:val="000000"/>
        </w:rPr>
      </w:pPr>
      <w:r w:rsidRPr="00B817DE">
        <w:rPr>
          <w:rFonts w:ascii="游ゴシック Light" w:eastAsia="游ゴシック Light" w:hAnsi="游ゴシック Light" w:hint="eastAsia"/>
          <w:color w:val="000000"/>
        </w:rPr>
        <w:t xml:space="preserve">　　　　　</w:t>
      </w:r>
      <w:r w:rsidR="00B817DE" w:rsidRPr="00B817DE">
        <w:rPr>
          <w:rFonts w:ascii="游ゴシック Light" w:eastAsia="游ゴシック Light" w:hAnsi="游ゴシック Light" w:hint="eastAsia"/>
          <w:color w:val="000000"/>
        </w:rPr>
        <w:t>OP</w:t>
      </w:r>
      <w:r w:rsidR="00D91C55" w:rsidRPr="00B817DE">
        <w:rPr>
          <w:rFonts w:ascii="游ゴシック Light" w:eastAsia="游ゴシック Light" w:hAnsi="游ゴシック Light" w:hint="eastAsia"/>
          <w:color w:val="000000"/>
        </w:rPr>
        <w:t>クラス</w:t>
      </w:r>
      <w:r w:rsidR="00170C06">
        <w:rPr>
          <w:rFonts w:ascii="游ゴシック Light" w:eastAsia="游ゴシック Light" w:hAnsi="游ゴシック Light" w:hint="eastAsia"/>
          <w:color w:val="000000"/>
        </w:rPr>
        <w:t xml:space="preserve">　：　</w:t>
      </w:r>
      <w:r w:rsidRPr="00B817DE">
        <w:rPr>
          <w:rFonts w:ascii="游ゴシック Light" w:eastAsia="游ゴシック Light" w:hAnsi="游ゴシック Light" w:hint="eastAsia"/>
          <w:color w:val="000000"/>
        </w:rPr>
        <w:t>日の丸旗</w:t>
      </w:r>
      <w:r w:rsidR="005E2BD3" w:rsidRPr="00B817DE">
        <w:rPr>
          <w:rFonts w:ascii="游ゴシック Light" w:eastAsia="游ゴシック Light" w:hAnsi="游ゴシック Light" w:hint="eastAsia"/>
          <w:color w:val="000000"/>
        </w:rPr>
        <w:t xml:space="preserve">　（参加艇も同様）</w:t>
      </w:r>
    </w:p>
    <w:p w14:paraId="404083F4" w14:textId="5AAED6A3" w:rsidR="00DD132C" w:rsidRPr="005E150F" w:rsidRDefault="00FE5233" w:rsidP="00FE5233">
      <w:pPr>
        <w:pStyle w:val="a3"/>
        <w:tabs>
          <w:tab w:val="clear" w:pos="4536"/>
          <w:tab w:val="clear" w:pos="9072"/>
        </w:tabs>
        <w:spacing w:line="280" w:lineRule="atLeast"/>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w:t>
      </w:r>
      <w:r w:rsidR="00675D1C">
        <w:rPr>
          <w:rFonts w:ascii="游ゴシック Light" w:eastAsia="游ゴシック Light" w:hAnsi="游ゴシック Light" w:hint="eastAsia"/>
          <w:color w:val="000000"/>
        </w:rPr>
        <w:t>6</w:t>
      </w:r>
      <w:r w:rsidRPr="005E150F">
        <w:rPr>
          <w:rFonts w:ascii="游ゴシック Light" w:eastAsia="游ゴシック Light" w:hAnsi="游ゴシック Light" w:hint="eastAsia"/>
          <w:color w:val="000000"/>
        </w:rPr>
        <w:t>.6　スタート用クラス旗</w:t>
      </w:r>
    </w:p>
    <w:p w14:paraId="0612FB0A" w14:textId="7121C183" w:rsidR="00FE5233" w:rsidRPr="005E150F" w:rsidRDefault="00FE5233" w:rsidP="00FE5233">
      <w:pPr>
        <w:pStyle w:val="a3"/>
        <w:tabs>
          <w:tab w:val="clear" w:pos="4536"/>
          <w:tab w:val="clear" w:pos="9072"/>
        </w:tabs>
        <w:spacing w:line="280" w:lineRule="atLeast"/>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w:t>
      </w:r>
      <w:r w:rsidR="004C03B0">
        <w:rPr>
          <w:rFonts w:ascii="游ゴシック Light" w:eastAsia="游ゴシック Light" w:hAnsi="游ゴシック Light" w:hint="eastAsia"/>
          <w:color w:val="000000"/>
        </w:rPr>
        <w:t>２</w:t>
      </w:r>
      <w:r w:rsidRPr="005E150F">
        <w:rPr>
          <w:rFonts w:ascii="游ゴシック Light" w:eastAsia="游ゴシック Light" w:hAnsi="游ゴシック Light" w:hint="eastAsia"/>
          <w:color w:val="000000"/>
        </w:rPr>
        <w:t>クラス同時スタートの為スタート用クラス旗として「日の丸旗」を使用する。</w:t>
      </w:r>
    </w:p>
    <w:p w14:paraId="2135687B" w14:textId="77777777" w:rsidR="00BB3474" w:rsidRPr="005E150F" w:rsidRDefault="00BB3474" w:rsidP="00FE5233">
      <w:pPr>
        <w:pStyle w:val="a3"/>
        <w:tabs>
          <w:tab w:val="clear" w:pos="4536"/>
          <w:tab w:val="clear" w:pos="9072"/>
        </w:tabs>
        <w:spacing w:line="280" w:lineRule="atLeast"/>
        <w:rPr>
          <w:rFonts w:ascii="游ゴシック Light" w:eastAsia="游ゴシック Light" w:hAnsi="游ゴシック Light"/>
          <w:color w:val="000000"/>
        </w:rPr>
      </w:pPr>
    </w:p>
    <w:p w14:paraId="18F5F2DB" w14:textId="77777777" w:rsidR="00FE5233" w:rsidRPr="005E150F" w:rsidRDefault="00E97AA6" w:rsidP="00FE5233">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７</w:t>
      </w:r>
      <w:r w:rsidR="004375DC" w:rsidRPr="005E150F">
        <w:rPr>
          <w:rFonts w:ascii="游ゴシック Light" w:eastAsia="游ゴシック Light" w:hAnsi="游ゴシック Light" w:hint="eastAsia"/>
          <w:b/>
          <w:bCs/>
          <w:color w:val="000000"/>
        </w:rPr>
        <w:t>．</w:t>
      </w:r>
      <w:r w:rsidR="00FE5233" w:rsidRPr="005E150F">
        <w:rPr>
          <w:rFonts w:ascii="游ゴシック Light" w:eastAsia="游ゴシック Light" w:hAnsi="游ゴシック Light" w:hint="eastAsia"/>
          <w:b/>
          <w:bCs/>
          <w:color w:val="000000"/>
        </w:rPr>
        <w:t>フィニッシュ</w:t>
      </w:r>
    </w:p>
    <w:p w14:paraId="66D789DE" w14:textId="74F6F2C2" w:rsidR="00B817DE" w:rsidRDefault="00675D1C" w:rsidP="00B817DE">
      <w:pPr>
        <w:ind w:leftChars="200" w:left="1079" w:hangingChars="314" w:hanging="659"/>
        <w:outlineLvl w:val="0"/>
        <w:rPr>
          <w:rFonts w:ascii="游ゴシック Light" w:eastAsia="游ゴシック Light" w:hAnsi="游ゴシック Light"/>
          <w:color w:val="000000"/>
        </w:rPr>
      </w:pPr>
      <w:r>
        <w:rPr>
          <w:rFonts w:ascii="游ゴシック Light" w:eastAsia="游ゴシック Light" w:hAnsi="游ゴシック Light" w:hint="eastAsia"/>
          <w:color w:val="000000"/>
        </w:rPr>
        <w:t>7</w:t>
      </w:r>
      <w:r w:rsidR="00FE5233" w:rsidRPr="005E150F">
        <w:rPr>
          <w:rFonts w:ascii="游ゴシック Light" w:eastAsia="游ゴシック Light" w:hAnsi="游ゴシック Light"/>
          <w:color w:val="000000"/>
        </w:rPr>
        <w:t>.1</w:t>
      </w:r>
      <w:r w:rsidR="00FE5233" w:rsidRPr="005E150F">
        <w:rPr>
          <w:rFonts w:ascii="游ゴシック Light" w:eastAsia="游ゴシック Light" w:hAnsi="游ゴシック Light"/>
          <w:color w:val="000000"/>
          <w:sz w:val="10"/>
        </w:rPr>
        <w:t xml:space="preserve">    </w:t>
      </w:r>
      <w:r w:rsidR="00FE5233" w:rsidRPr="005E150F">
        <w:rPr>
          <w:rFonts w:ascii="游ゴシック Light" w:eastAsia="游ゴシック Light" w:hAnsi="游ゴシック Light" w:hint="eastAsia"/>
          <w:color w:val="000000"/>
        </w:rPr>
        <w:t>フィニッシュ・ラインは、本部船又はレース・コミティー・ボートの</w:t>
      </w:r>
      <w:r w:rsidR="003B789A" w:rsidRPr="005E150F">
        <w:rPr>
          <w:rFonts w:ascii="游ゴシック Light" w:eastAsia="游ゴシック Light" w:hAnsi="游ゴシック Light" w:hint="eastAsia"/>
          <w:color w:val="000000"/>
          <w:u w:val="single"/>
        </w:rPr>
        <w:t>ブルー旗</w:t>
      </w:r>
      <w:r w:rsidR="00FE5233" w:rsidRPr="005E150F">
        <w:rPr>
          <w:rFonts w:ascii="游ゴシック Light" w:eastAsia="游ゴシック Light" w:hAnsi="游ゴシック Light" w:hint="eastAsia"/>
          <w:color w:val="000000"/>
        </w:rPr>
        <w:t>を揚げたポールと</w:t>
      </w:r>
    </w:p>
    <w:p w14:paraId="2E726991" w14:textId="1B60ACF2" w:rsidR="00FE5233" w:rsidRPr="005E150F" w:rsidRDefault="00FE5233" w:rsidP="00B817DE">
      <w:pPr>
        <w:ind w:leftChars="400" w:left="1079" w:hangingChars="114" w:hanging="239"/>
        <w:outlineLvl w:val="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マークの間とする。</w:t>
      </w:r>
    </w:p>
    <w:p w14:paraId="52E7BE4B" w14:textId="6C4AA0B0" w:rsidR="00B817DE" w:rsidRDefault="00675D1C" w:rsidP="00FE5233">
      <w:pPr>
        <w:pStyle w:val="3"/>
        <w:ind w:leftChars="220" w:left="1079" w:hangingChars="294" w:hanging="617"/>
        <w:rPr>
          <w:rFonts w:ascii="游ゴシック Light" w:eastAsia="游ゴシック Light" w:hAnsi="游ゴシック Light"/>
          <w:i w:val="0"/>
          <w:iCs w:val="0"/>
          <w:color w:val="000000"/>
          <w:sz w:val="21"/>
        </w:rPr>
      </w:pPr>
      <w:r>
        <w:rPr>
          <w:rFonts w:ascii="游ゴシック Light" w:eastAsia="游ゴシック Light" w:hAnsi="游ゴシック Light" w:hint="eastAsia"/>
          <w:i w:val="0"/>
          <w:iCs w:val="0"/>
          <w:color w:val="000000"/>
          <w:sz w:val="21"/>
        </w:rPr>
        <w:t>7</w:t>
      </w:r>
      <w:r w:rsidR="00FE5233" w:rsidRPr="005E150F">
        <w:rPr>
          <w:rFonts w:ascii="游ゴシック Light" w:eastAsia="游ゴシック Light" w:hAnsi="游ゴシック Light" w:hint="eastAsia"/>
          <w:i w:val="0"/>
          <w:iCs w:val="0"/>
          <w:color w:val="000000"/>
          <w:sz w:val="21"/>
        </w:rPr>
        <w:t>.2　コース短縮の場合のフィニッシュ・ラインは、直近の回航マークと</w:t>
      </w:r>
      <w:r w:rsidR="003B789A" w:rsidRPr="005E150F">
        <w:rPr>
          <w:rFonts w:ascii="游ゴシック Light" w:eastAsia="游ゴシック Light" w:hAnsi="游ゴシック Light" w:hint="eastAsia"/>
          <w:i w:val="0"/>
          <w:iCs w:val="0"/>
          <w:color w:val="000000"/>
          <w:sz w:val="21"/>
          <w:u w:val="single"/>
        </w:rPr>
        <w:t>ブル</w:t>
      </w:r>
      <w:r w:rsidR="00BC4802" w:rsidRPr="005E150F">
        <w:rPr>
          <w:rFonts w:ascii="游ゴシック Light" w:eastAsia="游ゴシック Light" w:hAnsi="游ゴシック Light" w:hint="eastAsia"/>
          <w:i w:val="0"/>
          <w:iCs w:val="0"/>
          <w:color w:val="000000" w:themeColor="text1"/>
          <w:sz w:val="21"/>
          <w:u w:val="single"/>
        </w:rPr>
        <w:t>ー</w:t>
      </w:r>
      <w:r w:rsidR="00FE5233" w:rsidRPr="005E150F">
        <w:rPr>
          <w:rFonts w:ascii="游ゴシック Light" w:eastAsia="游ゴシック Light" w:hAnsi="游ゴシック Light" w:hint="eastAsia"/>
          <w:i w:val="0"/>
          <w:iCs w:val="0"/>
          <w:color w:val="000000" w:themeColor="text1"/>
          <w:sz w:val="21"/>
          <w:u w:val="single"/>
        </w:rPr>
        <w:t>旗</w:t>
      </w:r>
      <w:r w:rsidR="00FE5233" w:rsidRPr="005E150F">
        <w:rPr>
          <w:rFonts w:ascii="游ゴシック Light" w:eastAsia="游ゴシック Light" w:hAnsi="游ゴシック Light" w:hint="eastAsia"/>
          <w:i w:val="0"/>
          <w:iCs w:val="0"/>
          <w:color w:val="000000"/>
          <w:sz w:val="21"/>
        </w:rPr>
        <w:t>及びＳ旗を掲げた</w:t>
      </w:r>
    </w:p>
    <w:p w14:paraId="7648A761" w14:textId="7AB2E142" w:rsidR="003D197B" w:rsidRPr="005E150F" w:rsidRDefault="00FE5233" w:rsidP="00B817DE">
      <w:pPr>
        <w:pStyle w:val="3"/>
        <w:ind w:leftChars="420" w:left="1079" w:hangingChars="94" w:hanging="197"/>
        <w:rPr>
          <w:rFonts w:ascii="游ゴシック Light" w:eastAsia="游ゴシック Light" w:hAnsi="游ゴシック Light"/>
          <w:i w:val="0"/>
          <w:iCs w:val="0"/>
          <w:color w:val="000000"/>
          <w:sz w:val="21"/>
        </w:rPr>
      </w:pPr>
      <w:r w:rsidRPr="005E150F">
        <w:rPr>
          <w:rFonts w:ascii="游ゴシック Light" w:eastAsia="游ゴシック Light" w:hAnsi="游ゴシック Light" w:hint="eastAsia"/>
          <w:i w:val="0"/>
          <w:iCs w:val="0"/>
          <w:color w:val="000000"/>
          <w:sz w:val="21"/>
        </w:rPr>
        <w:t>本部船又はレース・コミティー・ボートのポールの間とする。</w:t>
      </w:r>
    </w:p>
    <w:p w14:paraId="5C4A2DEC" w14:textId="77777777" w:rsidR="006B56E6" w:rsidRPr="005E150F" w:rsidRDefault="006B56E6" w:rsidP="00FE5233">
      <w:pPr>
        <w:pStyle w:val="3"/>
        <w:ind w:leftChars="220" w:left="1050" w:hangingChars="294" w:hanging="588"/>
        <w:rPr>
          <w:rFonts w:ascii="游ゴシック Light" w:eastAsia="游ゴシック Light" w:hAnsi="游ゴシック Light"/>
          <w:color w:val="000000"/>
        </w:rPr>
      </w:pPr>
    </w:p>
    <w:p w14:paraId="24D08FFA" w14:textId="77777777" w:rsidR="00FE5233" w:rsidRPr="005E150F" w:rsidRDefault="00E97AA6" w:rsidP="00FE5233">
      <w:pPr>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８</w:t>
      </w:r>
      <w:r w:rsidR="004375DC" w:rsidRPr="005E150F">
        <w:rPr>
          <w:rFonts w:ascii="游ゴシック Light" w:eastAsia="游ゴシック Light" w:hAnsi="游ゴシック Light" w:hint="eastAsia"/>
          <w:b/>
          <w:bCs/>
          <w:color w:val="000000"/>
        </w:rPr>
        <w:t>．</w:t>
      </w:r>
      <w:r w:rsidR="00FE5233" w:rsidRPr="005E150F">
        <w:rPr>
          <w:rFonts w:ascii="游ゴシック Light" w:eastAsia="游ゴシック Light" w:hAnsi="游ゴシック Light" w:hint="eastAsia"/>
          <w:b/>
          <w:bCs/>
          <w:color w:val="000000"/>
        </w:rPr>
        <w:t>タイムリミット</w:t>
      </w:r>
    </w:p>
    <w:p w14:paraId="70302A1B" w14:textId="77777777" w:rsidR="00FE5233" w:rsidRPr="005E150F" w:rsidRDefault="00FE5233" w:rsidP="00FE5233">
      <w:pPr>
        <w:ind w:left="840" w:hangingChars="400" w:hanging="84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タイムリミットは、各レースともスタート後１</w:t>
      </w:r>
      <w:r w:rsidR="000D6CFB" w:rsidRPr="005E150F">
        <w:rPr>
          <w:rFonts w:ascii="游ゴシック Light" w:eastAsia="游ゴシック Light" w:hAnsi="游ゴシック Light" w:hint="eastAsia"/>
          <w:color w:val="000000"/>
        </w:rPr>
        <w:t>２</w:t>
      </w:r>
      <w:r w:rsidRPr="005E150F">
        <w:rPr>
          <w:rFonts w:ascii="游ゴシック Light" w:eastAsia="游ゴシック Light" w:hAnsi="游ゴシック Light" w:hint="eastAsia"/>
          <w:color w:val="000000"/>
        </w:rPr>
        <w:t>０分（２時間）とする。</w:t>
      </w:r>
    </w:p>
    <w:p w14:paraId="02CC482C" w14:textId="77777777" w:rsidR="00BB3474" w:rsidRPr="005E150F" w:rsidRDefault="00BB3474" w:rsidP="00FE5233">
      <w:pPr>
        <w:ind w:left="840" w:hangingChars="400" w:hanging="840"/>
        <w:rPr>
          <w:rFonts w:ascii="游ゴシック Light" w:eastAsia="游ゴシック Light" w:hAnsi="游ゴシック Light"/>
          <w:color w:val="000000"/>
        </w:rPr>
      </w:pPr>
    </w:p>
    <w:p w14:paraId="07A1A0A2" w14:textId="77777777" w:rsidR="00FE5233" w:rsidRPr="005E150F" w:rsidRDefault="00E97AA6" w:rsidP="00FE5233">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９</w:t>
      </w:r>
      <w:r w:rsidR="004375DC" w:rsidRPr="005E150F">
        <w:rPr>
          <w:rFonts w:ascii="游ゴシック Light" w:eastAsia="游ゴシック Light" w:hAnsi="游ゴシック Light" w:hint="eastAsia"/>
          <w:b/>
          <w:bCs/>
          <w:color w:val="000000"/>
        </w:rPr>
        <w:t>．</w:t>
      </w:r>
      <w:r w:rsidR="00FE5233" w:rsidRPr="005E150F">
        <w:rPr>
          <w:rFonts w:ascii="游ゴシック Light" w:eastAsia="游ゴシック Light" w:hAnsi="游ゴシック Light" w:hint="eastAsia"/>
          <w:b/>
          <w:bCs/>
          <w:color w:val="000000"/>
        </w:rPr>
        <w:t>レースの成立</w:t>
      </w:r>
    </w:p>
    <w:p w14:paraId="5E9C2ACF" w14:textId="77777777" w:rsidR="00FE5233" w:rsidRPr="005E150F" w:rsidRDefault="00FE5233" w:rsidP="00A45D1F">
      <w:pPr>
        <w:ind w:leftChars="12" w:left="277" w:hangingChars="120" w:hanging="252"/>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w:t>
      </w:r>
      <w:r w:rsidRPr="005E150F">
        <w:rPr>
          <w:rFonts w:ascii="游ゴシック Light" w:eastAsia="游ゴシック Light" w:hAnsi="游ゴシック Light"/>
          <w:color w:val="000000"/>
        </w:rPr>
        <w:t xml:space="preserve">  </w:t>
      </w:r>
      <w:r w:rsidRPr="005E150F">
        <w:rPr>
          <w:rFonts w:ascii="游ゴシック Light" w:eastAsia="游ゴシック Light" w:hAnsi="游ゴシック Light" w:hint="eastAsia"/>
          <w:color w:val="000000"/>
        </w:rPr>
        <w:t>本シリーズは、1レースをもって成立するものとする。</w:t>
      </w:r>
    </w:p>
    <w:p w14:paraId="28233DBD" w14:textId="77777777" w:rsidR="00BB3474" w:rsidRDefault="00BB3474" w:rsidP="00A45D1F">
      <w:pPr>
        <w:ind w:leftChars="12" w:left="277" w:hangingChars="120" w:hanging="252"/>
        <w:rPr>
          <w:rFonts w:ascii="游ゴシック Light" w:eastAsia="游ゴシック Light" w:hAnsi="游ゴシック Light"/>
          <w:color w:val="000000"/>
        </w:rPr>
      </w:pPr>
    </w:p>
    <w:p w14:paraId="54F8C547" w14:textId="77777777" w:rsidR="00DD4D8B" w:rsidRPr="005E150F" w:rsidRDefault="00DD4D8B" w:rsidP="00A45D1F">
      <w:pPr>
        <w:ind w:leftChars="12" w:left="277" w:hangingChars="120" w:hanging="252"/>
        <w:rPr>
          <w:rFonts w:ascii="游ゴシック Light" w:eastAsia="游ゴシック Light" w:hAnsi="游ゴシック Light"/>
          <w:color w:val="000000"/>
        </w:rPr>
      </w:pPr>
    </w:p>
    <w:p w14:paraId="6B043CC5" w14:textId="77777777" w:rsidR="00FE5233" w:rsidRPr="005E150F" w:rsidRDefault="00E97AA6" w:rsidP="00FE5233">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１０</w:t>
      </w:r>
      <w:r w:rsidR="004375DC" w:rsidRPr="005E150F">
        <w:rPr>
          <w:rFonts w:ascii="游ゴシック Light" w:eastAsia="游ゴシック Light" w:hAnsi="游ゴシック Light" w:hint="eastAsia"/>
          <w:b/>
          <w:bCs/>
          <w:color w:val="000000"/>
        </w:rPr>
        <w:t>．</w:t>
      </w:r>
      <w:r w:rsidR="00FE5233" w:rsidRPr="005E150F">
        <w:rPr>
          <w:rFonts w:ascii="游ゴシック Light" w:eastAsia="游ゴシック Light" w:hAnsi="游ゴシック Light" w:hint="eastAsia"/>
          <w:b/>
          <w:bCs/>
          <w:color w:val="000000"/>
        </w:rPr>
        <w:t>出艇申告</w:t>
      </w:r>
      <w:r w:rsidR="00BB3474" w:rsidRPr="005E150F">
        <w:rPr>
          <w:rFonts w:ascii="游ゴシック Light" w:eastAsia="游ゴシック Light" w:hAnsi="游ゴシック Light" w:hint="eastAsia"/>
          <w:b/>
          <w:bCs/>
          <w:color w:val="000000"/>
        </w:rPr>
        <w:t>・緊急連絡先</w:t>
      </w:r>
      <w:r w:rsidR="00FE5233" w:rsidRPr="005E150F">
        <w:rPr>
          <w:rFonts w:ascii="游ゴシック Light" w:eastAsia="游ゴシック Light" w:hAnsi="游ゴシック Light" w:hint="eastAsia"/>
          <w:b/>
          <w:bCs/>
          <w:color w:val="000000"/>
        </w:rPr>
        <w:t>及び帰着申告</w:t>
      </w:r>
    </w:p>
    <w:p w14:paraId="1C9C4BDA" w14:textId="3DFFD527" w:rsidR="00A45D1F" w:rsidRPr="005E150F" w:rsidRDefault="00FE5233" w:rsidP="00164008">
      <w:pPr>
        <w:ind w:leftChars="171" w:left="960" w:hangingChars="286" w:hanging="601"/>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出艇申告</w:t>
      </w:r>
      <w:r w:rsidR="00BB3474" w:rsidRPr="005E150F">
        <w:rPr>
          <w:rFonts w:ascii="游ゴシック Light" w:eastAsia="游ゴシック Light" w:hAnsi="游ゴシック Light" w:hint="eastAsia"/>
          <w:color w:val="000000"/>
        </w:rPr>
        <w:t>・緊急連絡先</w:t>
      </w:r>
      <w:r w:rsidR="00681144" w:rsidRPr="005E150F">
        <w:rPr>
          <w:rFonts w:ascii="游ゴシック Light" w:eastAsia="游ゴシック Light" w:hAnsi="游ゴシック Light" w:hint="eastAsia"/>
          <w:color w:val="000000"/>
        </w:rPr>
        <w:t>はメールによる受付で行う。フィニッシュをもって</w:t>
      </w:r>
      <w:r w:rsidR="00164008" w:rsidRPr="005E150F">
        <w:rPr>
          <w:rFonts w:ascii="游ゴシック Light" w:eastAsia="游ゴシック Light" w:hAnsi="游ゴシック Light" w:hint="eastAsia"/>
          <w:color w:val="000000"/>
        </w:rPr>
        <w:t>帰着申告とする。</w:t>
      </w:r>
    </w:p>
    <w:p w14:paraId="3316AE75" w14:textId="77777777" w:rsidR="00BB3474" w:rsidRPr="005E150F" w:rsidRDefault="00BB3474" w:rsidP="00164008">
      <w:pPr>
        <w:ind w:leftChars="171" w:left="960" w:hangingChars="286" w:hanging="601"/>
        <w:rPr>
          <w:rFonts w:ascii="游ゴシック Light" w:eastAsia="游ゴシック Light" w:hAnsi="游ゴシック Light"/>
          <w:color w:val="000000"/>
        </w:rPr>
      </w:pPr>
    </w:p>
    <w:p w14:paraId="082F8431" w14:textId="77777777" w:rsidR="00FE5233" w:rsidRPr="005E150F" w:rsidRDefault="004375DC" w:rsidP="00FE5233">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１</w:t>
      </w:r>
      <w:r w:rsidR="00E97AA6" w:rsidRPr="005E150F">
        <w:rPr>
          <w:rFonts w:ascii="游ゴシック Light" w:eastAsia="游ゴシック Light" w:hAnsi="游ゴシック Light" w:hint="eastAsia"/>
          <w:b/>
          <w:bCs/>
          <w:color w:val="000000"/>
        </w:rPr>
        <w:t>１</w:t>
      </w:r>
      <w:r w:rsidRPr="005E150F">
        <w:rPr>
          <w:rFonts w:ascii="游ゴシック Light" w:eastAsia="游ゴシック Light" w:hAnsi="游ゴシック Light" w:hint="eastAsia"/>
          <w:b/>
          <w:bCs/>
          <w:color w:val="000000"/>
        </w:rPr>
        <w:t>．</w:t>
      </w:r>
      <w:r w:rsidR="00FE5233" w:rsidRPr="005E150F">
        <w:rPr>
          <w:rFonts w:ascii="游ゴシック Light" w:eastAsia="游ゴシック Light" w:hAnsi="游ゴシック Light" w:hint="eastAsia"/>
          <w:b/>
          <w:bCs/>
          <w:color w:val="000000"/>
        </w:rPr>
        <w:t>抗議と救済</w:t>
      </w:r>
    </w:p>
    <w:p w14:paraId="666594C8" w14:textId="77777777" w:rsidR="00B817DE" w:rsidRDefault="00FE5233" w:rsidP="00FE5233">
      <w:pPr>
        <w:ind w:left="1079" w:hangingChars="514" w:hanging="1079"/>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1</w:t>
      </w:r>
      <w:r w:rsidR="00E97AA6" w:rsidRPr="005E150F">
        <w:rPr>
          <w:rFonts w:ascii="游ゴシック Light" w:eastAsia="游ゴシック Light" w:hAnsi="游ゴシック Light" w:hint="eastAsia"/>
          <w:color w:val="000000"/>
        </w:rPr>
        <w:t>1</w:t>
      </w:r>
      <w:r w:rsidRPr="005E150F">
        <w:rPr>
          <w:rFonts w:ascii="游ゴシック Light" w:eastAsia="游ゴシック Light" w:hAnsi="游ゴシック Light"/>
          <w:color w:val="000000"/>
        </w:rPr>
        <w:t>.1</w:t>
      </w:r>
      <w:r w:rsidRPr="005E150F">
        <w:rPr>
          <w:rFonts w:ascii="游ゴシック Light" w:eastAsia="游ゴシック Light" w:hAnsi="游ゴシック Light" w:hint="eastAsia"/>
          <w:color w:val="000000"/>
          <w:sz w:val="10"/>
        </w:rPr>
        <w:t xml:space="preserve">　</w:t>
      </w:r>
      <w:r w:rsidRPr="005E150F">
        <w:rPr>
          <w:rFonts w:ascii="游ゴシック Light" w:eastAsia="游ゴシック Light" w:hAnsi="游ゴシック Light"/>
          <w:color w:val="000000"/>
          <w:sz w:val="10"/>
        </w:rPr>
        <w:t xml:space="preserve">  </w:t>
      </w:r>
      <w:r w:rsidRPr="005E150F">
        <w:rPr>
          <w:rFonts w:ascii="游ゴシック Light" w:eastAsia="游ゴシック Light" w:hAnsi="游ゴシック Light" w:hint="eastAsia"/>
          <w:color w:val="000000"/>
        </w:rPr>
        <w:t>抗議は，ＲＲＳ６０により、所定の抗議書を用い、その日の最終レース終了</w:t>
      </w:r>
      <w:r w:rsidR="0075713C" w:rsidRPr="005E150F">
        <w:rPr>
          <w:rFonts w:ascii="游ゴシック Light" w:eastAsia="游ゴシック Light" w:hAnsi="游ゴシック Light" w:hint="eastAsia"/>
          <w:color w:val="000000"/>
        </w:rPr>
        <w:t>後</w:t>
      </w:r>
      <w:r w:rsidR="003B789A" w:rsidRPr="005E150F">
        <w:rPr>
          <w:rFonts w:ascii="游ゴシック Light" w:eastAsia="游ゴシック Light" w:hAnsi="游ゴシック Light" w:hint="eastAsia"/>
          <w:color w:val="000000"/>
        </w:rPr>
        <w:t>口頭で本部船に</w:t>
      </w:r>
    </w:p>
    <w:p w14:paraId="21EEFC6E" w14:textId="6AA210A6" w:rsidR="00BF39CE" w:rsidRPr="005E150F" w:rsidRDefault="003B789A" w:rsidP="00B817DE">
      <w:pPr>
        <w:ind w:leftChars="500" w:left="1079" w:hangingChars="14" w:hanging="29"/>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報告し、</w:t>
      </w:r>
      <w:r w:rsidR="00BF39CE" w:rsidRPr="005E150F">
        <w:rPr>
          <w:rFonts w:ascii="游ゴシック Light" w:eastAsia="游ゴシック Light" w:hAnsi="游ゴシック Light" w:hint="eastAsia"/>
          <w:color w:val="000000"/>
        </w:rPr>
        <w:t>メールにて</w:t>
      </w:r>
      <w:r w:rsidR="00FE5233" w:rsidRPr="005E150F">
        <w:rPr>
          <w:rFonts w:ascii="游ゴシック Light" w:eastAsia="游ゴシック Light" w:hAnsi="游ゴシック Light" w:hint="eastAsia"/>
          <w:color w:val="000000"/>
        </w:rPr>
        <w:t>レース委員会に提出しなければならない。</w:t>
      </w:r>
    </w:p>
    <w:p w14:paraId="6856DD61" w14:textId="77777777" w:rsidR="00FE5233" w:rsidRPr="005E150F" w:rsidRDefault="00FE5233" w:rsidP="00FE5233">
      <w:pPr>
        <w:ind w:left="1079" w:hangingChars="514" w:hanging="1079"/>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1</w:t>
      </w:r>
      <w:r w:rsidR="00E97AA6" w:rsidRPr="005E150F">
        <w:rPr>
          <w:rFonts w:ascii="游ゴシック Light" w:eastAsia="游ゴシック Light" w:hAnsi="游ゴシック Light" w:hint="eastAsia"/>
          <w:color w:val="000000"/>
        </w:rPr>
        <w:t>1</w:t>
      </w:r>
      <w:r w:rsidRPr="005E150F">
        <w:rPr>
          <w:rFonts w:ascii="游ゴシック Light" w:eastAsia="游ゴシック Light" w:hAnsi="游ゴシック Light"/>
          <w:color w:val="000000"/>
        </w:rPr>
        <w:t>.2</w:t>
      </w:r>
      <w:r w:rsidRPr="005E150F">
        <w:rPr>
          <w:rFonts w:ascii="游ゴシック Light" w:eastAsia="游ゴシック Light" w:hAnsi="游ゴシック Light" w:hint="eastAsia"/>
          <w:color w:val="000000"/>
        </w:rPr>
        <w:t xml:space="preserve">　プロテスト委員会は、受付順に抗議の審問を行うものと</w:t>
      </w:r>
      <w:r w:rsidR="00BF39CE" w:rsidRPr="005E150F">
        <w:rPr>
          <w:rFonts w:ascii="游ゴシック Light" w:eastAsia="游ゴシック Light" w:hAnsi="游ゴシック Light" w:hint="eastAsia"/>
          <w:color w:val="000000"/>
        </w:rPr>
        <w:t>する。</w:t>
      </w:r>
    </w:p>
    <w:p w14:paraId="6777AEC6" w14:textId="77777777" w:rsidR="00BB3474" w:rsidRPr="005E150F" w:rsidRDefault="00BB3474" w:rsidP="00FE5233">
      <w:pPr>
        <w:ind w:left="1079" w:hangingChars="514" w:hanging="1079"/>
        <w:rPr>
          <w:rFonts w:ascii="游ゴシック Light" w:eastAsia="游ゴシック Light" w:hAnsi="游ゴシック Light"/>
          <w:color w:val="000000"/>
        </w:rPr>
      </w:pPr>
    </w:p>
    <w:p w14:paraId="7578C847" w14:textId="77777777" w:rsidR="00281B39" w:rsidRPr="005E150F" w:rsidRDefault="004375DC" w:rsidP="00281B39">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１</w:t>
      </w:r>
      <w:r w:rsidR="00E97AA6" w:rsidRPr="005E150F">
        <w:rPr>
          <w:rFonts w:ascii="游ゴシック Light" w:eastAsia="游ゴシック Light" w:hAnsi="游ゴシック Light" w:hint="eastAsia"/>
          <w:b/>
          <w:bCs/>
          <w:color w:val="000000"/>
        </w:rPr>
        <w:t>２</w:t>
      </w:r>
      <w:r w:rsidRPr="005E150F">
        <w:rPr>
          <w:rFonts w:ascii="游ゴシック Light" w:eastAsia="游ゴシック Light" w:hAnsi="游ゴシック Light" w:hint="eastAsia"/>
          <w:b/>
          <w:bCs/>
          <w:color w:val="000000"/>
        </w:rPr>
        <w:t>．</w:t>
      </w:r>
      <w:r w:rsidR="00281B39" w:rsidRPr="005E150F">
        <w:rPr>
          <w:rFonts w:ascii="游ゴシック Light" w:eastAsia="游ゴシック Light" w:hAnsi="游ゴシック Light" w:hint="eastAsia"/>
          <w:b/>
          <w:bCs/>
          <w:color w:val="000000"/>
        </w:rPr>
        <w:t>順位及び時間修正システム、得点、</w:t>
      </w:r>
    </w:p>
    <w:p w14:paraId="35A850A4" w14:textId="566E5612" w:rsidR="00281B39" w:rsidRPr="005E150F" w:rsidRDefault="00281B39" w:rsidP="00675D1C">
      <w:pPr>
        <w:ind w:firstLineChars="200" w:firstLine="42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1</w:t>
      </w:r>
      <w:r w:rsidR="00E97AA6" w:rsidRPr="005E150F">
        <w:rPr>
          <w:rFonts w:ascii="游ゴシック Light" w:eastAsia="游ゴシック Light" w:hAnsi="游ゴシック Light" w:hint="eastAsia"/>
          <w:color w:val="000000"/>
        </w:rPr>
        <w:t>2</w:t>
      </w:r>
      <w:r w:rsidRPr="005E150F">
        <w:rPr>
          <w:rFonts w:ascii="游ゴシック Light" w:eastAsia="游ゴシック Light" w:hAnsi="游ゴシック Light" w:hint="eastAsia"/>
          <w:color w:val="000000"/>
        </w:rPr>
        <w:t xml:space="preserve">.1　</w:t>
      </w:r>
      <w:r w:rsidR="005E2BD3" w:rsidRPr="00B817DE">
        <w:rPr>
          <w:rFonts w:ascii="游ゴシック Light" w:eastAsia="游ゴシック Light" w:hAnsi="游ゴシック Light" w:hint="eastAsia"/>
          <w:color w:val="000000"/>
        </w:rPr>
        <w:t>全</w:t>
      </w:r>
      <w:r w:rsidR="009240D6" w:rsidRPr="005E150F">
        <w:rPr>
          <w:rFonts w:ascii="游ゴシック Light" w:eastAsia="游ゴシック Light" w:hAnsi="游ゴシック Light" w:hint="eastAsia"/>
          <w:color w:val="000000"/>
        </w:rPr>
        <w:t>ク</w:t>
      </w:r>
      <w:r w:rsidRPr="005E150F">
        <w:rPr>
          <w:rFonts w:ascii="游ゴシック Light" w:eastAsia="游ゴシック Light" w:hAnsi="游ゴシック Light" w:hint="eastAsia"/>
          <w:color w:val="000000"/>
        </w:rPr>
        <w:t>ラス</w:t>
      </w:r>
    </w:p>
    <w:p w14:paraId="7B94B20D" w14:textId="77777777" w:rsidR="00B817DE" w:rsidRDefault="00281B39" w:rsidP="00A84A26">
      <w:pPr>
        <w:ind w:leftChars="200" w:left="1050" w:hangingChars="300" w:hanging="630"/>
        <w:rPr>
          <w:rFonts w:ascii="游ゴシック Light" w:eastAsia="游ゴシック Light" w:hAnsi="游ゴシック Light"/>
          <w:color w:val="000000" w:themeColor="text1"/>
        </w:rPr>
      </w:pPr>
      <w:r w:rsidRPr="005E150F">
        <w:rPr>
          <w:rFonts w:ascii="游ゴシック Light" w:eastAsia="游ゴシック Light" w:hAnsi="游ゴシック Light" w:hint="eastAsia"/>
          <w:color w:val="000000"/>
        </w:rPr>
        <w:t xml:space="preserve">　</w:t>
      </w:r>
      <w:r w:rsidR="00A41B13" w:rsidRPr="005E150F">
        <w:rPr>
          <w:rFonts w:ascii="游ゴシック Light" w:eastAsia="游ゴシック Light" w:hAnsi="游ゴシック Light" w:hint="eastAsia"/>
          <w:color w:val="000000"/>
        </w:rPr>
        <w:t xml:space="preserve">　　</w:t>
      </w:r>
      <w:r w:rsidR="00A84A26" w:rsidRPr="005E150F">
        <w:rPr>
          <w:rFonts w:ascii="游ゴシック Light" w:eastAsia="游ゴシック Light" w:hAnsi="游ゴシック Light" w:hint="eastAsia"/>
          <w:color w:val="000000" w:themeColor="text1"/>
        </w:rPr>
        <w:t>レ</w:t>
      </w:r>
      <w:r w:rsidR="0067485E" w:rsidRPr="005E150F">
        <w:rPr>
          <w:rFonts w:ascii="游ゴシック Light" w:eastAsia="游ゴシック Light" w:hAnsi="游ゴシック Light" w:hint="eastAsia"/>
          <w:color w:val="000000" w:themeColor="text1"/>
        </w:rPr>
        <w:t>ー</w:t>
      </w:r>
      <w:r w:rsidR="00A84A26" w:rsidRPr="005E150F">
        <w:rPr>
          <w:rFonts w:ascii="游ゴシック Light" w:eastAsia="游ゴシック Light" w:hAnsi="游ゴシック Light" w:hint="eastAsia"/>
          <w:color w:val="000000" w:themeColor="text1"/>
        </w:rPr>
        <w:t>テングはレース委員会にて決定し、係数×所要時間で算出された修正時間の少ない艇を上位</w:t>
      </w:r>
    </w:p>
    <w:p w14:paraId="152A7F5E" w14:textId="2DADB20F" w:rsidR="00A84A26" w:rsidRPr="005E150F" w:rsidRDefault="00A84A26" w:rsidP="00B817DE">
      <w:pPr>
        <w:ind w:leftChars="500" w:left="1050"/>
        <w:rPr>
          <w:rFonts w:ascii="游ゴシック Light" w:eastAsia="游ゴシック Light" w:hAnsi="游ゴシック Light"/>
          <w:color w:val="000000" w:themeColor="text1"/>
        </w:rPr>
      </w:pPr>
      <w:r w:rsidRPr="005E150F">
        <w:rPr>
          <w:rFonts w:ascii="游ゴシック Light" w:eastAsia="游ゴシック Light" w:hAnsi="游ゴシック Light" w:hint="eastAsia"/>
          <w:color w:val="000000" w:themeColor="text1"/>
        </w:rPr>
        <w:t>とする。修正時間が同じになった場合、係数の少ない艇を上位とする。</w:t>
      </w:r>
    </w:p>
    <w:p w14:paraId="1A65002F" w14:textId="77777777" w:rsidR="00281B39" w:rsidRPr="005E150F" w:rsidRDefault="00A84A26" w:rsidP="00281B39">
      <w:pPr>
        <w:ind w:leftChars="200" w:left="840" w:hangingChars="200" w:hanging="420"/>
        <w:rPr>
          <w:rFonts w:ascii="游ゴシック Light" w:eastAsia="游ゴシック Light" w:hAnsi="游ゴシック Light"/>
          <w:color w:val="000000" w:themeColor="text1"/>
          <w:lang w:eastAsia="zh-CN"/>
        </w:rPr>
      </w:pPr>
      <w:r w:rsidRPr="005E150F">
        <w:rPr>
          <w:rFonts w:ascii="游ゴシック Light" w:eastAsia="游ゴシック Light" w:hAnsi="游ゴシック Light" w:hint="eastAsia"/>
          <w:color w:val="000000" w:themeColor="text1"/>
        </w:rPr>
        <w:t>1</w:t>
      </w:r>
      <w:r w:rsidR="00E97AA6" w:rsidRPr="005E150F">
        <w:rPr>
          <w:rFonts w:ascii="游ゴシック Light" w:eastAsia="游ゴシック Light" w:hAnsi="游ゴシック Light" w:hint="eastAsia"/>
          <w:color w:val="000000" w:themeColor="text1"/>
        </w:rPr>
        <w:t>2</w:t>
      </w:r>
      <w:r w:rsidRPr="005E150F">
        <w:rPr>
          <w:rFonts w:ascii="游ゴシック Light" w:eastAsia="游ゴシック Light" w:hAnsi="游ゴシック Light" w:hint="eastAsia"/>
          <w:color w:val="000000" w:themeColor="text1"/>
        </w:rPr>
        <w:t>.</w:t>
      </w:r>
      <w:r w:rsidR="00A41B13" w:rsidRPr="005E150F">
        <w:rPr>
          <w:rFonts w:ascii="游ゴシック Light" w:eastAsia="游ゴシック Light" w:hAnsi="游ゴシック Light" w:hint="eastAsia"/>
          <w:color w:val="000000" w:themeColor="text1"/>
        </w:rPr>
        <w:t>2</w:t>
      </w:r>
      <w:r w:rsidR="00281B39" w:rsidRPr="005E150F">
        <w:rPr>
          <w:rFonts w:ascii="游ゴシック Light" w:eastAsia="游ゴシック Light" w:hAnsi="游ゴシック Light" w:hint="eastAsia"/>
          <w:color w:val="000000" w:themeColor="text1"/>
        </w:rPr>
        <w:t xml:space="preserve">　</w:t>
      </w:r>
      <w:r w:rsidR="00281B39" w:rsidRPr="005E150F">
        <w:rPr>
          <w:rFonts w:ascii="游ゴシック Light" w:eastAsia="游ゴシック Light" w:hAnsi="游ゴシック Light" w:hint="eastAsia"/>
          <w:color w:val="000000" w:themeColor="text1"/>
          <w:lang w:eastAsia="zh-CN"/>
        </w:rPr>
        <w:t>得点</w:t>
      </w:r>
    </w:p>
    <w:p w14:paraId="2FC4C60B" w14:textId="77777777" w:rsidR="00281B39" w:rsidRPr="005E150F" w:rsidRDefault="00281B39" w:rsidP="00281B39">
      <w:pPr>
        <w:ind w:leftChars="500" w:left="105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シリーズでは、ＲＲＳ付則Ａに規定された低得点方式を用いて得点を記録する。</w:t>
      </w:r>
    </w:p>
    <w:p w14:paraId="2AEE6BF7" w14:textId="4F56C981" w:rsidR="00281B39" w:rsidRPr="005E150F" w:rsidRDefault="00281B39" w:rsidP="00D41820">
      <w:pPr>
        <w:ind w:firstLine="210"/>
        <w:outlineLvl w:val="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全てのレースをカウントする。</w:t>
      </w:r>
    </w:p>
    <w:p w14:paraId="17B09FA6" w14:textId="77777777" w:rsidR="00BB3474" w:rsidRPr="005E150F" w:rsidRDefault="00BB3474" w:rsidP="00D41820">
      <w:pPr>
        <w:ind w:firstLine="210"/>
        <w:outlineLvl w:val="0"/>
        <w:rPr>
          <w:rFonts w:ascii="游ゴシック Light" w:eastAsia="游ゴシック Light" w:hAnsi="游ゴシック Light"/>
          <w:color w:val="000000"/>
        </w:rPr>
      </w:pPr>
    </w:p>
    <w:p w14:paraId="6DE970A1" w14:textId="77777777" w:rsidR="00281B39" w:rsidRPr="005E150F" w:rsidRDefault="004375DC" w:rsidP="00281B39">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１</w:t>
      </w:r>
      <w:r w:rsidR="00E97AA6" w:rsidRPr="005E150F">
        <w:rPr>
          <w:rFonts w:ascii="游ゴシック Light" w:eastAsia="游ゴシック Light" w:hAnsi="游ゴシック Light" w:hint="eastAsia"/>
          <w:b/>
          <w:bCs/>
          <w:color w:val="000000"/>
        </w:rPr>
        <w:t>３</w:t>
      </w:r>
      <w:r w:rsidRPr="005E150F">
        <w:rPr>
          <w:rFonts w:ascii="游ゴシック Light" w:eastAsia="游ゴシック Light" w:hAnsi="游ゴシック Light" w:hint="eastAsia"/>
          <w:b/>
          <w:bCs/>
          <w:color w:val="000000"/>
        </w:rPr>
        <w:t>．</w:t>
      </w:r>
      <w:r w:rsidR="00281B39" w:rsidRPr="005E150F">
        <w:rPr>
          <w:rFonts w:ascii="游ゴシック Light" w:eastAsia="游ゴシック Light" w:hAnsi="游ゴシック Light" w:hint="eastAsia"/>
          <w:b/>
          <w:bCs/>
          <w:color w:val="000000"/>
        </w:rPr>
        <w:t>インスペクション</w:t>
      </w:r>
    </w:p>
    <w:p w14:paraId="2F92BBB6" w14:textId="77777777" w:rsidR="004375DC" w:rsidRPr="005E150F" w:rsidRDefault="00281B39" w:rsidP="00281B39">
      <w:pPr>
        <w:ind w:left="840" w:hangingChars="400" w:hanging="84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レース委員会及びプロテスト委員会は本レース中いつでもインスペクションを行う権限をもつ。</w:t>
      </w:r>
    </w:p>
    <w:p w14:paraId="2B380C43" w14:textId="77777777" w:rsidR="00BB3474" w:rsidRPr="005E150F" w:rsidRDefault="00BB3474" w:rsidP="00281B39">
      <w:pPr>
        <w:ind w:left="840" w:hangingChars="400" w:hanging="840"/>
        <w:rPr>
          <w:rFonts w:ascii="游ゴシック Light" w:eastAsia="游ゴシック Light" w:hAnsi="游ゴシック Light"/>
          <w:color w:val="000000"/>
        </w:rPr>
      </w:pPr>
    </w:p>
    <w:p w14:paraId="203B2355" w14:textId="77777777" w:rsidR="004375DC" w:rsidRPr="005E150F" w:rsidRDefault="004375DC" w:rsidP="00281B39">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１</w:t>
      </w:r>
      <w:r w:rsidR="00E97AA6" w:rsidRPr="005E150F">
        <w:rPr>
          <w:rFonts w:ascii="游ゴシック Light" w:eastAsia="游ゴシック Light" w:hAnsi="游ゴシック Light" w:hint="eastAsia"/>
          <w:b/>
          <w:bCs/>
          <w:color w:val="000000"/>
        </w:rPr>
        <w:t>４</w:t>
      </w:r>
      <w:r w:rsidRPr="005E150F">
        <w:rPr>
          <w:rFonts w:ascii="游ゴシック Light" w:eastAsia="游ゴシック Light" w:hAnsi="游ゴシック Light" w:hint="eastAsia"/>
          <w:b/>
          <w:bCs/>
          <w:color w:val="000000"/>
        </w:rPr>
        <w:t>．</w:t>
      </w:r>
      <w:r w:rsidR="00281B39" w:rsidRPr="005E150F">
        <w:rPr>
          <w:rFonts w:ascii="游ゴシック Light" w:eastAsia="游ゴシック Light" w:hAnsi="游ゴシック Light" w:hint="eastAsia"/>
          <w:b/>
          <w:bCs/>
          <w:color w:val="000000"/>
        </w:rPr>
        <w:t>運営船</w:t>
      </w:r>
    </w:p>
    <w:p w14:paraId="17C7482D" w14:textId="77777777" w:rsidR="00281B39" w:rsidRPr="005E150F" w:rsidRDefault="00281B39" w:rsidP="00281B39">
      <w:pPr>
        <w:outlineLvl w:val="0"/>
        <w:rPr>
          <w:rFonts w:ascii="游ゴシック Light" w:eastAsia="游ゴシック Light" w:hAnsi="游ゴシック Light"/>
          <w:bCs/>
          <w:color w:val="000000"/>
        </w:rPr>
      </w:pPr>
      <w:r w:rsidRPr="005E150F">
        <w:rPr>
          <w:rFonts w:ascii="游ゴシック Light" w:eastAsia="游ゴシック Light" w:hAnsi="游ゴシック Light" w:hint="eastAsia"/>
          <w:b/>
          <w:bCs/>
          <w:color w:val="000000"/>
        </w:rPr>
        <w:t xml:space="preserve">　　　　</w:t>
      </w:r>
      <w:r w:rsidR="00A84A26" w:rsidRPr="005E150F">
        <w:rPr>
          <w:rFonts w:ascii="游ゴシック Light" w:eastAsia="游ゴシック Light" w:hAnsi="游ゴシック Light" w:hint="eastAsia"/>
          <w:bCs/>
          <w:color w:val="000000" w:themeColor="text1"/>
        </w:rPr>
        <w:t>本部艇</w:t>
      </w:r>
      <w:r w:rsidRPr="005E150F">
        <w:rPr>
          <w:rFonts w:ascii="游ゴシック Light" w:eastAsia="游ゴシック Light" w:hAnsi="游ゴシック Light" w:hint="eastAsia"/>
          <w:bCs/>
          <w:color w:val="000000"/>
        </w:rPr>
        <w:t>は、ＪＳＡＦ旗を揚げた艇である。</w:t>
      </w:r>
    </w:p>
    <w:p w14:paraId="5328A716" w14:textId="77777777" w:rsidR="00281B39" w:rsidRPr="005E150F" w:rsidRDefault="00281B39" w:rsidP="00281B39">
      <w:pPr>
        <w:outlineLvl w:val="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コミティー・ボートはＣＯＭＭＩＴＥ旗を揚げた艇である。</w:t>
      </w:r>
    </w:p>
    <w:p w14:paraId="599ECE6F" w14:textId="77777777" w:rsidR="004375DC" w:rsidRPr="005E150F" w:rsidRDefault="004375DC">
      <w:pPr>
        <w:rPr>
          <w:rFonts w:ascii="游ゴシック Light" w:eastAsia="游ゴシック Light" w:hAnsi="游ゴシック Light"/>
          <w:color w:val="000000"/>
        </w:rPr>
      </w:pPr>
    </w:p>
    <w:p w14:paraId="3C625131" w14:textId="77777777" w:rsidR="004375DC" w:rsidRPr="005E150F" w:rsidRDefault="004375DC">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１</w:t>
      </w:r>
      <w:r w:rsidR="00E97AA6" w:rsidRPr="005E150F">
        <w:rPr>
          <w:rFonts w:ascii="游ゴシック Light" w:eastAsia="游ゴシック Light" w:hAnsi="游ゴシック Light" w:hint="eastAsia"/>
          <w:b/>
          <w:bCs/>
          <w:color w:val="000000"/>
        </w:rPr>
        <w:t>５</w:t>
      </w:r>
      <w:r w:rsidRPr="005E150F">
        <w:rPr>
          <w:rFonts w:ascii="游ゴシック Light" w:eastAsia="游ゴシック Light" w:hAnsi="游ゴシック Light" w:hint="eastAsia"/>
          <w:b/>
          <w:bCs/>
          <w:color w:val="000000"/>
        </w:rPr>
        <w:t>．</w:t>
      </w:r>
      <w:r w:rsidR="00281B39" w:rsidRPr="005E150F">
        <w:rPr>
          <w:rFonts w:ascii="游ゴシック Light" w:eastAsia="游ゴシック Light" w:hAnsi="游ゴシック Light" w:hint="eastAsia"/>
          <w:b/>
          <w:bCs/>
          <w:color w:val="000000"/>
        </w:rPr>
        <w:t>ライフジャケットの着用</w:t>
      </w:r>
    </w:p>
    <w:p w14:paraId="22D1889D" w14:textId="77777777" w:rsidR="00281B39" w:rsidRPr="005E150F" w:rsidRDefault="00281B39">
      <w:pPr>
        <w:outlineLvl w:val="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 xml:space="preserve">　　　　Ｙ旗の掲揚に係らず全ての競技者は、出航から帰港の間ライフジャケットを着用する事。</w:t>
      </w:r>
    </w:p>
    <w:p w14:paraId="5B72B145" w14:textId="77777777" w:rsidR="00BB3474" w:rsidRPr="005E150F" w:rsidRDefault="00BB3474">
      <w:pPr>
        <w:outlineLvl w:val="0"/>
        <w:rPr>
          <w:rFonts w:ascii="游ゴシック Light" w:eastAsia="游ゴシック Light" w:hAnsi="游ゴシック Light"/>
          <w:bCs/>
          <w:color w:val="000000"/>
        </w:rPr>
      </w:pPr>
    </w:p>
    <w:p w14:paraId="5A0793C9" w14:textId="06036D30" w:rsidR="004375DC" w:rsidRPr="005E150F" w:rsidRDefault="004375DC">
      <w:pPr>
        <w:rPr>
          <w:rFonts w:ascii="游ゴシック Light" w:eastAsia="游ゴシック Light" w:hAnsi="游ゴシック Light"/>
          <w:b/>
          <w:bCs/>
        </w:rPr>
      </w:pPr>
      <w:r w:rsidRPr="005E150F">
        <w:rPr>
          <w:rFonts w:ascii="游ゴシック Light" w:eastAsia="游ゴシック Light" w:hAnsi="游ゴシック Light" w:hint="eastAsia"/>
          <w:b/>
          <w:bCs/>
        </w:rPr>
        <w:t>１</w:t>
      </w:r>
      <w:r w:rsidR="00E97AA6" w:rsidRPr="005E150F">
        <w:rPr>
          <w:rFonts w:ascii="游ゴシック Light" w:eastAsia="游ゴシック Light" w:hAnsi="游ゴシック Light" w:hint="eastAsia"/>
          <w:b/>
          <w:bCs/>
        </w:rPr>
        <w:t>６</w:t>
      </w:r>
      <w:r w:rsidRPr="005E150F">
        <w:rPr>
          <w:rFonts w:ascii="游ゴシック Light" w:eastAsia="游ゴシック Light" w:hAnsi="游ゴシック Light" w:hint="eastAsia"/>
          <w:b/>
          <w:bCs/>
        </w:rPr>
        <w:t>．賞</w:t>
      </w:r>
    </w:p>
    <w:p w14:paraId="6FBD5930" w14:textId="77777777" w:rsidR="004375DC" w:rsidRPr="005E150F" w:rsidRDefault="004375DC">
      <w:pPr>
        <w:ind w:firstLineChars="300" w:firstLine="630"/>
        <w:rPr>
          <w:rFonts w:ascii="游ゴシック Light" w:eastAsia="游ゴシック Light" w:hAnsi="游ゴシック Light"/>
          <w:color w:val="000000"/>
        </w:rPr>
      </w:pPr>
      <w:r w:rsidRPr="005E150F">
        <w:rPr>
          <w:rFonts w:ascii="游ゴシック Light" w:eastAsia="游ゴシック Light" w:hAnsi="游ゴシック Light" w:hint="eastAsia"/>
        </w:rPr>
        <w:t xml:space="preserve">各クラス共　</w:t>
      </w:r>
      <w:r w:rsidR="006B56E6" w:rsidRPr="005E150F">
        <w:rPr>
          <w:rFonts w:ascii="游ゴシック Light" w:eastAsia="游ゴシック Light" w:hAnsi="游ゴシック Light" w:hint="eastAsia"/>
        </w:rPr>
        <w:t>総合１～３位</w:t>
      </w:r>
      <w:r w:rsidRPr="005E150F">
        <w:rPr>
          <w:rFonts w:ascii="游ゴシック Light" w:eastAsia="游ゴシック Light" w:hAnsi="游ゴシック Light" w:hint="eastAsia"/>
        </w:rPr>
        <w:t>とする</w:t>
      </w:r>
      <w:r w:rsidR="002C7C2E" w:rsidRPr="005E150F">
        <w:rPr>
          <w:rFonts w:ascii="游ゴシック Light" w:eastAsia="游ゴシック Light" w:hAnsi="游ゴシック Light" w:hint="eastAsia"/>
        </w:rPr>
        <w:t>。</w:t>
      </w:r>
    </w:p>
    <w:p w14:paraId="4E13781A" w14:textId="21AC2A31" w:rsidR="004375DC" w:rsidRPr="005E150F" w:rsidRDefault="00281B39">
      <w:pPr>
        <w:rPr>
          <w:rFonts w:ascii="游ゴシック Light" w:eastAsia="游ゴシック Light" w:hAnsi="游ゴシック Light"/>
        </w:rPr>
      </w:pPr>
      <w:r w:rsidRPr="005E150F">
        <w:rPr>
          <w:rFonts w:ascii="游ゴシック Light" w:eastAsia="游ゴシック Light" w:hAnsi="游ゴシック Light" w:hint="eastAsia"/>
        </w:rPr>
        <w:t xml:space="preserve">　　　＊　そのクラスに参加艇が小数の場合は、</w:t>
      </w:r>
      <w:r w:rsidR="00F706FB" w:rsidRPr="005E150F">
        <w:rPr>
          <w:rFonts w:ascii="游ゴシック Light" w:eastAsia="游ゴシック Light" w:hAnsi="游ゴシック Light" w:hint="eastAsia"/>
        </w:rPr>
        <w:t>総合</w:t>
      </w:r>
      <w:r w:rsidRPr="005E150F">
        <w:rPr>
          <w:rFonts w:ascii="游ゴシック Light" w:eastAsia="游ゴシック Light" w:hAnsi="游ゴシック Light" w:hint="eastAsia"/>
        </w:rPr>
        <w:t>１位のみとする</w:t>
      </w:r>
      <w:r w:rsidR="004375DC" w:rsidRPr="005E150F">
        <w:rPr>
          <w:rFonts w:ascii="游ゴシック Light" w:eastAsia="游ゴシック Light" w:hAnsi="游ゴシック Light"/>
        </w:rPr>
        <w:tab/>
      </w:r>
    </w:p>
    <w:p w14:paraId="5BF36C6A" w14:textId="77777777" w:rsidR="006B56E6" w:rsidRPr="005E150F" w:rsidRDefault="006B56E6">
      <w:pPr>
        <w:rPr>
          <w:rFonts w:ascii="游ゴシック Light" w:eastAsia="游ゴシック Light" w:hAnsi="游ゴシック Light"/>
        </w:rPr>
      </w:pPr>
    </w:p>
    <w:p w14:paraId="2492F8B9" w14:textId="77777777" w:rsidR="006B56E6" w:rsidRPr="005E150F" w:rsidRDefault="004375DC">
      <w:pPr>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１</w:t>
      </w:r>
      <w:r w:rsidR="00E97AA6" w:rsidRPr="005E150F">
        <w:rPr>
          <w:rFonts w:ascii="游ゴシック Light" w:eastAsia="游ゴシック Light" w:hAnsi="游ゴシック Light" w:hint="eastAsia"/>
          <w:b/>
          <w:bCs/>
          <w:color w:val="000000"/>
        </w:rPr>
        <w:t>７</w:t>
      </w:r>
      <w:r w:rsidRPr="005E150F">
        <w:rPr>
          <w:rFonts w:ascii="游ゴシック Light" w:eastAsia="游ゴシック Light" w:hAnsi="游ゴシック Light" w:hint="eastAsia"/>
          <w:b/>
          <w:bCs/>
          <w:color w:val="000000"/>
        </w:rPr>
        <w:t>．</w:t>
      </w:r>
      <w:r w:rsidR="006B56E6" w:rsidRPr="005E150F">
        <w:rPr>
          <w:rFonts w:ascii="游ゴシック Light" w:eastAsia="游ゴシック Light" w:hAnsi="游ゴシック Light" w:hint="eastAsia"/>
          <w:b/>
          <w:bCs/>
          <w:color w:val="000000"/>
        </w:rPr>
        <w:t>表彰</w:t>
      </w:r>
    </w:p>
    <w:p w14:paraId="355C9F5C" w14:textId="77777777" w:rsidR="006B56E6" w:rsidRPr="005E150F" w:rsidRDefault="006B56E6">
      <w:pPr>
        <w:rPr>
          <w:rFonts w:ascii="游ゴシック Light" w:eastAsia="游ゴシック Light" w:hAnsi="游ゴシック Light"/>
          <w:b/>
          <w:bCs/>
          <w:color w:val="000000"/>
        </w:rPr>
      </w:pPr>
      <w:r w:rsidRPr="005E150F">
        <w:rPr>
          <w:rFonts w:ascii="游ゴシック Light" w:eastAsia="游ゴシック Light" w:hAnsi="游ゴシック Light"/>
          <w:b/>
          <w:bCs/>
          <w:color w:val="000000"/>
        </w:rPr>
        <w:t xml:space="preserve">　　　レース終了後　海上解散とし成績は西内海ＨＰに於いて</w:t>
      </w:r>
      <w:r w:rsidR="002A6A70" w:rsidRPr="005E150F">
        <w:rPr>
          <w:rFonts w:ascii="游ゴシック Light" w:eastAsia="游ゴシック Light" w:hAnsi="游ゴシック Light"/>
          <w:b/>
          <w:bCs/>
          <w:color w:val="000000"/>
        </w:rPr>
        <w:t>報告、賞は郵送をもって行う。</w:t>
      </w:r>
    </w:p>
    <w:p w14:paraId="3D5A5135" w14:textId="77777777" w:rsidR="002A6A70" w:rsidRPr="005E150F" w:rsidRDefault="002A6A70">
      <w:pPr>
        <w:rPr>
          <w:rFonts w:ascii="游ゴシック Light" w:eastAsia="游ゴシック Light" w:hAnsi="游ゴシック Light"/>
          <w:b/>
          <w:bCs/>
          <w:color w:val="000000"/>
        </w:rPr>
      </w:pPr>
    </w:p>
    <w:p w14:paraId="4CEA2E5A" w14:textId="77777777" w:rsidR="004375DC" w:rsidRPr="005E150F" w:rsidRDefault="002A6A70">
      <w:pPr>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１８.</w:t>
      </w:r>
      <w:r w:rsidR="004375DC" w:rsidRPr="005E150F">
        <w:rPr>
          <w:rFonts w:ascii="游ゴシック Light" w:eastAsia="游ゴシック Light" w:hAnsi="游ゴシック Light" w:hint="eastAsia"/>
          <w:b/>
          <w:bCs/>
          <w:color w:val="000000"/>
        </w:rPr>
        <w:t>潮汐と流れ</w:t>
      </w:r>
    </w:p>
    <w:p w14:paraId="4F011334" w14:textId="77777777" w:rsidR="004375DC" w:rsidRPr="005E150F" w:rsidRDefault="004375DC">
      <w:pPr>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呉湾</w:t>
      </w:r>
    </w:p>
    <w:p w14:paraId="774A89EE" w14:textId="1CD8994D" w:rsidR="004375DC" w:rsidRPr="005E150F" w:rsidRDefault="004375DC">
      <w:pPr>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w:t>
      </w:r>
      <w:r w:rsidR="001C5CDF" w:rsidRPr="005E150F">
        <w:rPr>
          <w:rFonts w:ascii="游ゴシック Light" w:eastAsia="游ゴシック Light" w:hAnsi="游ゴシック Light" w:hint="eastAsia"/>
          <w:color w:val="000000"/>
        </w:rPr>
        <w:t>１</w:t>
      </w:r>
      <w:r w:rsidR="00F706FB" w:rsidRPr="005E150F">
        <w:rPr>
          <w:rFonts w:ascii="游ゴシック Light" w:eastAsia="游ゴシック Light" w:hAnsi="游ゴシック Light" w:hint="eastAsia"/>
          <w:color w:val="000000"/>
        </w:rPr>
        <w:t>１</w:t>
      </w:r>
      <w:r w:rsidRPr="005E150F">
        <w:rPr>
          <w:rFonts w:ascii="游ゴシック Light" w:eastAsia="游ゴシック Light" w:hAnsi="游ゴシック Light" w:hint="eastAsia"/>
          <w:color w:val="000000"/>
        </w:rPr>
        <w:t>月</w:t>
      </w:r>
      <w:r w:rsidR="00E806C0" w:rsidRPr="005E150F">
        <w:rPr>
          <w:rFonts w:ascii="游ゴシック Light" w:eastAsia="游ゴシック Light" w:hAnsi="游ゴシック Light" w:hint="eastAsia"/>
          <w:color w:val="000000"/>
        </w:rPr>
        <w:t>２</w:t>
      </w:r>
      <w:r w:rsidR="00F706FB" w:rsidRPr="005E150F">
        <w:rPr>
          <w:rFonts w:ascii="游ゴシック Light" w:eastAsia="游ゴシック Light" w:hAnsi="游ゴシック Light" w:hint="eastAsia"/>
          <w:color w:val="000000"/>
        </w:rPr>
        <w:t>３</w:t>
      </w:r>
      <w:r w:rsidRPr="005E150F">
        <w:rPr>
          <w:rFonts w:ascii="游ゴシック Light" w:eastAsia="游ゴシック Light" w:hAnsi="游ゴシック Light" w:hint="eastAsia"/>
          <w:color w:val="000000"/>
        </w:rPr>
        <w:t xml:space="preserve">日　</w:t>
      </w:r>
      <w:r w:rsidR="005D2080" w:rsidRPr="005E150F">
        <w:rPr>
          <w:rFonts w:ascii="游ゴシック Light" w:eastAsia="游ゴシック Light" w:hAnsi="游ゴシック Light" w:hint="eastAsia"/>
          <w:color w:val="000000"/>
        </w:rPr>
        <w:t>0</w:t>
      </w:r>
      <w:r w:rsidR="002A6A70" w:rsidRPr="005E150F">
        <w:rPr>
          <w:rFonts w:ascii="游ゴシック Light" w:eastAsia="游ゴシック Light" w:hAnsi="游ゴシック Light" w:hint="eastAsia"/>
          <w:color w:val="000000"/>
        </w:rPr>
        <w:t>2</w:t>
      </w:r>
      <w:r w:rsidR="005D2080" w:rsidRPr="005E150F">
        <w:rPr>
          <w:rFonts w:ascii="游ゴシック Light" w:eastAsia="游ゴシック Light" w:hAnsi="游ゴシック Light" w:hint="eastAsia"/>
          <w:color w:val="000000"/>
        </w:rPr>
        <w:t>：</w:t>
      </w:r>
      <w:r w:rsidR="00F706FB" w:rsidRPr="005E150F">
        <w:rPr>
          <w:rFonts w:ascii="游ゴシック Light" w:eastAsia="游ゴシック Light" w:hAnsi="游ゴシック Light" w:hint="eastAsia"/>
          <w:color w:val="000000"/>
        </w:rPr>
        <w:t>03</w:t>
      </w:r>
      <w:r w:rsidR="002A6A70" w:rsidRPr="005E150F">
        <w:rPr>
          <w:rFonts w:ascii="游ゴシック Light" w:eastAsia="游ゴシック Light" w:hAnsi="游ゴシック Light" w:hint="eastAsia"/>
          <w:color w:val="000000"/>
        </w:rPr>
        <w:t xml:space="preserve">　</w:t>
      </w:r>
      <w:r w:rsidR="00F706FB" w:rsidRPr="005E150F">
        <w:rPr>
          <w:rFonts w:ascii="游ゴシック Light" w:eastAsia="游ゴシック Light" w:hAnsi="游ゴシック Light" w:hint="eastAsia"/>
          <w:color w:val="000000"/>
        </w:rPr>
        <w:t>2</w:t>
      </w:r>
      <w:r w:rsidR="002A6A70" w:rsidRPr="005E150F">
        <w:rPr>
          <w:rFonts w:ascii="游ゴシック Light" w:eastAsia="游ゴシック Light" w:hAnsi="游ゴシック Light" w:hint="eastAsia"/>
          <w:color w:val="000000"/>
        </w:rPr>
        <w:t>3</w:t>
      </w:r>
      <w:r w:rsidR="00F706FB" w:rsidRPr="005E150F">
        <w:rPr>
          <w:rFonts w:ascii="游ゴシック Light" w:eastAsia="游ゴシック Light" w:hAnsi="游ゴシック Light" w:hint="eastAsia"/>
          <w:color w:val="000000"/>
        </w:rPr>
        <w:t>5</w:t>
      </w:r>
      <w:r w:rsidRPr="005E150F">
        <w:rPr>
          <w:rFonts w:ascii="游ゴシック Light" w:eastAsia="游ゴシック Light" w:hAnsi="游ゴシック Light" w:hint="eastAsia"/>
          <w:color w:val="000000"/>
        </w:rPr>
        <w:t xml:space="preserve">　・　</w:t>
      </w:r>
      <w:r w:rsidR="00B73002" w:rsidRPr="005E150F">
        <w:rPr>
          <w:rFonts w:ascii="游ゴシック Light" w:eastAsia="游ゴシック Light" w:hAnsi="游ゴシック Light" w:hint="eastAsia"/>
          <w:color w:val="000000"/>
        </w:rPr>
        <w:t>0</w:t>
      </w:r>
      <w:r w:rsidR="00F706FB" w:rsidRPr="005E150F">
        <w:rPr>
          <w:rFonts w:ascii="游ゴシック Light" w:eastAsia="游ゴシック Light" w:hAnsi="游ゴシック Light" w:hint="eastAsia"/>
          <w:color w:val="000000"/>
        </w:rPr>
        <w:t>8</w:t>
      </w:r>
      <w:r w:rsidR="005D2080" w:rsidRPr="005E150F">
        <w:rPr>
          <w:rFonts w:ascii="游ゴシック Light" w:eastAsia="游ゴシック Light" w:hAnsi="游ゴシック Light" w:hint="eastAsia"/>
          <w:color w:val="000000"/>
        </w:rPr>
        <w:t>：</w:t>
      </w:r>
      <w:r w:rsidR="00F706FB" w:rsidRPr="005E150F">
        <w:rPr>
          <w:rFonts w:ascii="游ゴシック Light" w:eastAsia="游ゴシック Light" w:hAnsi="游ゴシック Light" w:hint="eastAsia"/>
          <w:color w:val="000000"/>
        </w:rPr>
        <w:t>39</w:t>
      </w:r>
      <w:r w:rsidRPr="005E150F">
        <w:rPr>
          <w:rFonts w:ascii="游ゴシック Light" w:eastAsia="游ゴシック Light" w:hAnsi="游ゴシック Light" w:hint="eastAsia"/>
          <w:color w:val="000000"/>
        </w:rPr>
        <w:t xml:space="preserve">　</w:t>
      </w:r>
      <w:r w:rsidR="00F706FB" w:rsidRPr="005E150F">
        <w:rPr>
          <w:rFonts w:ascii="游ゴシック Light" w:eastAsia="游ゴシック Light" w:hAnsi="游ゴシック Light" w:hint="eastAsia"/>
          <w:color w:val="000000"/>
        </w:rPr>
        <w:t>109</w:t>
      </w:r>
      <w:r w:rsidRPr="005E150F">
        <w:rPr>
          <w:rFonts w:ascii="游ゴシック Light" w:eastAsia="游ゴシック Light" w:hAnsi="游ゴシック Light" w:hint="eastAsia"/>
          <w:color w:val="000000"/>
        </w:rPr>
        <w:t xml:space="preserve">　・　</w:t>
      </w:r>
      <w:r w:rsidR="001D07D7" w:rsidRPr="005E150F">
        <w:rPr>
          <w:rFonts w:ascii="游ゴシック Light" w:eastAsia="游ゴシック Light" w:hAnsi="游ゴシック Light" w:hint="eastAsia"/>
          <w:color w:val="000000"/>
        </w:rPr>
        <w:t>1</w:t>
      </w:r>
      <w:r w:rsidR="001C5CDF" w:rsidRPr="005E150F">
        <w:rPr>
          <w:rFonts w:ascii="游ゴシック Light" w:eastAsia="游ゴシック Light" w:hAnsi="游ゴシック Light" w:hint="eastAsia"/>
          <w:color w:val="000000"/>
        </w:rPr>
        <w:t>5</w:t>
      </w:r>
      <w:r w:rsidR="005D2080" w:rsidRPr="005E150F">
        <w:rPr>
          <w:rFonts w:ascii="游ゴシック Light" w:eastAsia="游ゴシック Light" w:hAnsi="游ゴシック Light" w:hint="eastAsia"/>
          <w:color w:val="000000"/>
        </w:rPr>
        <w:t>：</w:t>
      </w:r>
      <w:r w:rsidR="00F706FB" w:rsidRPr="005E150F">
        <w:rPr>
          <w:rFonts w:ascii="游ゴシック Light" w:eastAsia="游ゴシック Light" w:hAnsi="游ゴシック Light" w:hint="eastAsia"/>
          <w:color w:val="000000"/>
        </w:rPr>
        <w:t>43</w:t>
      </w:r>
      <w:r w:rsidR="002A6A70" w:rsidRPr="005E150F">
        <w:rPr>
          <w:rFonts w:ascii="游ゴシック Light" w:eastAsia="游ゴシック Light" w:hAnsi="游ゴシック Light" w:hint="eastAsia"/>
          <w:color w:val="000000"/>
        </w:rPr>
        <w:t xml:space="preserve">　</w:t>
      </w:r>
      <w:r w:rsidR="00F706FB" w:rsidRPr="005E150F">
        <w:rPr>
          <w:rFonts w:ascii="游ゴシック Light" w:eastAsia="游ゴシック Light" w:hAnsi="游ゴシック Light" w:hint="eastAsia"/>
          <w:color w:val="000000"/>
        </w:rPr>
        <w:t>285</w:t>
      </w:r>
      <w:r w:rsidR="001D07D7" w:rsidRPr="005E150F">
        <w:rPr>
          <w:rFonts w:ascii="游ゴシック Light" w:eastAsia="游ゴシック Light" w:hAnsi="游ゴシック Light" w:hint="eastAsia"/>
          <w:color w:val="000000"/>
        </w:rPr>
        <w:t xml:space="preserve">　・　</w:t>
      </w:r>
      <w:r w:rsidR="002A6A70" w:rsidRPr="005E150F">
        <w:rPr>
          <w:rFonts w:ascii="游ゴシック Light" w:eastAsia="游ゴシック Light" w:hAnsi="游ゴシック Light" w:hint="eastAsia"/>
          <w:color w:val="000000"/>
        </w:rPr>
        <w:t>2</w:t>
      </w:r>
      <w:r w:rsidR="00F706FB" w:rsidRPr="005E150F">
        <w:rPr>
          <w:rFonts w:ascii="游ゴシック Light" w:eastAsia="游ゴシック Light" w:hAnsi="游ゴシック Light" w:hint="eastAsia"/>
          <w:color w:val="000000"/>
        </w:rPr>
        <w:t>2</w:t>
      </w:r>
      <w:r w:rsidR="00B73002" w:rsidRPr="005E150F">
        <w:rPr>
          <w:rFonts w:ascii="游ゴシック Light" w:eastAsia="游ゴシック Light" w:hAnsi="游ゴシック Light" w:hint="eastAsia"/>
          <w:color w:val="000000"/>
        </w:rPr>
        <w:t>：</w:t>
      </w:r>
      <w:r w:rsidR="004B0713" w:rsidRPr="005E150F">
        <w:rPr>
          <w:rFonts w:ascii="游ゴシック Light" w:eastAsia="游ゴシック Light" w:hAnsi="游ゴシック Light" w:hint="eastAsia"/>
          <w:color w:val="000000"/>
        </w:rPr>
        <w:t>1</w:t>
      </w:r>
      <w:r w:rsidR="00F706FB" w:rsidRPr="005E150F">
        <w:rPr>
          <w:rFonts w:ascii="游ゴシック Light" w:eastAsia="游ゴシック Light" w:hAnsi="游ゴシック Light" w:hint="eastAsia"/>
          <w:color w:val="000000"/>
        </w:rPr>
        <w:t>8</w:t>
      </w:r>
      <w:r w:rsidRPr="005E150F">
        <w:rPr>
          <w:rFonts w:ascii="游ゴシック Light" w:eastAsia="游ゴシック Light" w:hAnsi="游ゴシック Light" w:hint="eastAsia"/>
          <w:color w:val="000000"/>
        </w:rPr>
        <w:t xml:space="preserve">　</w:t>
      </w:r>
      <w:r w:rsidR="00F706FB" w:rsidRPr="005E150F">
        <w:rPr>
          <w:rFonts w:ascii="游ゴシック Light" w:eastAsia="游ゴシック Light" w:hAnsi="游ゴシック Light" w:hint="eastAsia"/>
          <w:color w:val="000000"/>
        </w:rPr>
        <w:t>159</w:t>
      </w:r>
    </w:p>
    <w:p w14:paraId="019A59B7" w14:textId="50387482" w:rsidR="002A6A70" w:rsidRPr="005E150F" w:rsidRDefault="002A6A70">
      <w:pPr>
        <w:rPr>
          <w:rFonts w:ascii="游ゴシック Light" w:eastAsia="游ゴシック Light" w:hAnsi="游ゴシック Light"/>
          <w:color w:val="000000"/>
        </w:rPr>
      </w:pPr>
      <w:r w:rsidRPr="005E150F">
        <w:rPr>
          <w:rFonts w:ascii="游ゴシック Light" w:eastAsia="游ゴシック Light" w:hAnsi="游ゴシック Light"/>
          <w:color w:val="000000"/>
        </w:rPr>
        <w:t xml:space="preserve">　　　</w:t>
      </w:r>
      <w:r w:rsidR="001C5CDF" w:rsidRPr="005E150F">
        <w:rPr>
          <w:rFonts w:ascii="游ゴシック Light" w:eastAsia="游ゴシック Light" w:hAnsi="游ゴシック Light" w:hint="eastAsia"/>
          <w:color w:val="000000"/>
        </w:rPr>
        <w:t>１</w:t>
      </w:r>
      <w:r w:rsidR="00F706FB" w:rsidRPr="005E150F">
        <w:rPr>
          <w:rFonts w:ascii="游ゴシック Light" w:eastAsia="游ゴシック Light" w:hAnsi="游ゴシック Light" w:hint="eastAsia"/>
          <w:color w:val="000000"/>
        </w:rPr>
        <w:t>１</w:t>
      </w:r>
      <w:r w:rsidRPr="005E150F">
        <w:rPr>
          <w:rFonts w:ascii="游ゴシック Light" w:eastAsia="游ゴシック Light" w:hAnsi="游ゴシック Light"/>
          <w:color w:val="000000"/>
        </w:rPr>
        <w:t>月２</w:t>
      </w:r>
      <w:r w:rsidR="00F706FB" w:rsidRPr="005E150F">
        <w:rPr>
          <w:rFonts w:ascii="游ゴシック Light" w:eastAsia="游ゴシック Light" w:hAnsi="游ゴシック Light" w:hint="eastAsia"/>
          <w:color w:val="000000"/>
        </w:rPr>
        <w:t>４</w:t>
      </w:r>
      <w:r w:rsidRPr="005E150F">
        <w:rPr>
          <w:rFonts w:ascii="游ゴシック Light" w:eastAsia="游ゴシック Light" w:hAnsi="游ゴシック Light"/>
          <w:color w:val="000000"/>
        </w:rPr>
        <w:t>日　0</w:t>
      </w:r>
      <w:r w:rsidR="004B0713" w:rsidRPr="005E150F">
        <w:rPr>
          <w:rFonts w:ascii="游ゴシック Light" w:eastAsia="游ゴシック Light" w:hAnsi="游ゴシック Light" w:hint="eastAsia"/>
          <w:color w:val="000000"/>
        </w:rPr>
        <w:t>3</w:t>
      </w:r>
      <w:r w:rsidRPr="005E150F">
        <w:rPr>
          <w:rFonts w:ascii="游ゴシック Light" w:eastAsia="游ゴシック Light" w:hAnsi="游ゴシック Light"/>
          <w:color w:val="000000"/>
        </w:rPr>
        <w:t>：</w:t>
      </w:r>
      <w:r w:rsidR="00F706FB" w:rsidRPr="005E150F">
        <w:rPr>
          <w:rFonts w:ascii="游ゴシック Light" w:eastAsia="游ゴシック Light" w:hAnsi="游ゴシック Light" w:hint="eastAsia"/>
          <w:color w:val="000000"/>
        </w:rPr>
        <w:t>46</w:t>
      </w:r>
      <w:r w:rsidRPr="005E150F">
        <w:rPr>
          <w:rFonts w:ascii="游ゴシック Light" w:eastAsia="游ゴシック Light" w:hAnsi="游ゴシック Light"/>
          <w:color w:val="000000"/>
        </w:rPr>
        <w:t xml:space="preserve">　</w:t>
      </w:r>
      <w:r w:rsidR="00F706FB" w:rsidRPr="005E150F">
        <w:rPr>
          <w:rFonts w:ascii="游ゴシック Light" w:eastAsia="游ゴシック Light" w:hAnsi="游ゴシック Light" w:hint="eastAsia"/>
          <w:color w:val="000000"/>
        </w:rPr>
        <w:t>226</w:t>
      </w:r>
      <w:r w:rsidRPr="005E150F">
        <w:rPr>
          <w:rFonts w:ascii="游ゴシック Light" w:eastAsia="游ゴシック Light" w:hAnsi="游ゴシック Light"/>
          <w:color w:val="000000"/>
        </w:rPr>
        <w:t xml:space="preserve">　・　</w:t>
      </w:r>
      <w:r w:rsidR="00F706FB" w:rsidRPr="005E150F">
        <w:rPr>
          <w:rFonts w:ascii="游ゴシック Light" w:eastAsia="游ゴシック Light" w:hAnsi="游ゴシック Light" w:hint="eastAsia"/>
          <w:color w:val="000000"/>
        </w:rPr>
        <w:t>10</w:t>
      </w:r>
      <w:r w:rsidRPr="005E150F">
        <w:rPr>
          <w:rFonts w:ascii="游ゴシック Light" w:eastAsia="游ゴシック Light" w:hAnsi="游ゴシック Light"/>
          <w:color w:val="000000"/>
        </w:rPr>
        <w:t>：</w:t>
      </w:r>
      <w:r w:rsidR="00F706FB" w:rsidRPr="005E150F">
        <w:rPr>
          <w:rFonts w:ascii="游ゴシック Light" w:eastAsia="游ゴシック Light" w:hAnsi="游ゴシック Light" w:hint="eastAsia"/>
          <w:color w:val="000000"/>
        </w:rPr>
        <w:t>00</w:t>
      </w:r>
      <w:r w:rsidRPr="005E150F">
        <w:rPr>
          <w:rFonts w:ascii="游ゴシック Light" w:eastAsia="游ゴシック Light" w:hAnsi="游ゴシック Light"/>
          <w:color w:val="000000"/>
        </w:rPr>
        <w:t xml:space="preserve">　</w:t>
      </w:r>
      <w:r w:rsidR="00F706FB" w:rsidRPr="005E150F">
        <w:rPr>
          <w:rFonts w:ascii="游ゴシック Light" w:eastAsia="游ゴシック Light" w:hAnsi="游ゴシック Light" w:hint="eastAsia"/>
          <w:color w:val="000000"/>
        </w:rPr>
        <w:t>129</w:t>
      </w:r>
      <w:r w:rsidRPr="005E150F">
        <w:rPr>
          <w:rFonts w:ascii="游ゴシック Light" w:eastAsia="游ゴシック Light" w:hAnsi="游ゴシック Light"/>
          <w:color w:val="000000"/>
        </w:rPr>
        <w:t xml:space="preserve">　・　1</w:t>
      </w:r>
      <w:r w:rsidR="00F706FB" w:rsidRPr="005E150F">
        <w:rPr>
          <w:rFonts w:ascii="游ゴシック Light" w:eastAsia="游ゴシック Light" w:hAnsi="游ゴシック Light" w:hint="eastAsia"/>
          <w:color w:val="000000"/>
        </w:rPr>
        <w:t>6</w:t>
      </w:r>
      <w:r w:rsidRPr="005E150F">
        <w:rPr>
          <w:rFonts w:ascii="游ゴシック Light" w:eastAsia="游ゴシック Light" w:hAnsi="游ゴシック Light"/>
          <w:color w:val="000000"/>
        </w:rPr>
        <w:t>：</w:t>
      </w:r>
      <w:r w:rsidR="004B0713" w:rsidRPr="005E150F">
        <w:rPr>
          <w:rFonts w:ascii="游ゴシック Light" w:eastAsia="游ゴシック Light" w:hAnsi="游ゴシック Light" w:hint="eastAsia"/>
          <w:color w:val="000000"/>
        </w:rPr>
        <w:t>5</w:t>
      </w:r>
      <w:r w:rsidR="00F706FB" w:rsidRPr="005E150F">
        <w:rPr>
          <w:rFonts w:ascii="游ゴシック Light" w:eastAsia="游ゴシック Light" w:hAnsi="游ゴシック Light" w:hint="eastAsia"/>
          <w:color w:val="000000"/>
        </w:rPr>
        <w:t>2</w:t>
      </w:r>
      <w:r w:rsidRPr="005E150F">
        <w:rPr>
          <w:rFonts w:ascii="游ゴシック Light" w:eastAsia="游ゴシック Light" w:hAnsi="游ゴシック Light"/>
          <w:color w:val="000000"/>
        </w:rPr>
        <w:t xml:space="preserve">　</w:t>
      </w:r>
      <w:r w:rsidR="00F706FB" w:rsidRPr="005E150F">
        <w:rPr>
          <w:rFonts w:ascii="游ゴシック Light" w:eastAsia="游ゴシック Light" w:hAnsi="游ゴシック Light" w:hint="eastAsia"/>
          <w:color w:val="000000"/>
        </w:rPr>
        <w:t>281</w:t>
      </w:r>
      <w:r w:rsidRPr="005E150F">
        <w:rPr>
          <w:rFonts w:ascii="游ゴシック Light" w:eastAsia="游ゴシック Light" w:hAnsi="游ゴシック Light"/>
          <w:color w:val="000000"/>
        </w:rPr>
        <w:t xml:space="preserve">　・　2</w:t>
      </w:r>
      <w:r w:rsidR="00F706FB" w:rsidRPr="005E150F">
        <w:rPr>
          <w:rFonts w:ascii="游ゴシック Light" w:eastAsia="游ゴシック Light" w:hAnsi="游ゴシック Light" w:hint="eastAsia"/>
          <w:color w:val="000000"/>
        </w:rPr>
        <w:t>3</w:t>
      </w:r>
      <w:r w:rsidRPr="005E150F">
        <w:rPr>
          <w:rFonts w:ascii="游ゴシック Light" w:eastAsia="游ゴシック Light" w:hAnsi="游ゴシック Light"/>
          <w:color w:val="000000"/>
        </w:rPr>
        <w:t>：</w:t>
      </w:r>
      <w:r w:rsidR="00F706FB" w:rsidRPr="005E150F">
        <w:rPr>
          <w:rFonts w:ascii="游ゴシック Light" w:eastAsia="游ゴシック Light" w:hAnsi="游ゴシック Light" w:hint="eastAsia"/>
          <w:color w:val="000000"/>
        </w:rPr>
        <w:t>31</w:t>
      </w:r>
      <w:r w:rsidRPr="005E150F">
        <w:rPr>
          <w:rFonts w:ascii="游ゴシック Light" w:eastAsia="游ゴシック Light" w:hAnsi="游ゴシック Light"/>
          <w:color w:val="000000"/>
        </w:rPr>
        <w:t xml:space="preserve">　</w:t>
      </w:r>
      <w:r w:rsidR="00F706FB" w:rsidRPr="005E150F">
        <w:rPr>
          <w:rFonts w:ascii="游ゴシック Light" w:eastAsia="游ゴシック Light" w:hAnsi="游ゴシック Light" w:hint="eastAsia"/>
          <w:color w:val="000000"/>
        </w:rPr>
        <w:t>141</w:t>
      </w:r>
    </w:p>
    <w:p w14:paraId="52C4CBC0" w14:textId="77777777" w:rsidR="004B0713" w:rsidRPr="005E150F" w:rsidRDefault="004B0713">
      <w:pPr>
        <w:rPr>
          <w:rFonts w:ascii="游ゴシック Light" w:eastAsia="游ゴシック Light" w:hAnsi="游ゴシック Light"/>
          <w:color w:val="000000"/>
        </w:rPr>
      </w:pPr>
    </w:p>
    <w:p w14:paraId="1970647A" w14:textId="4B300C53" w:rsidR="007A07BB" w:rsidRPr="005E150F" w:rsidRDefault="007A07BB" w:rsidP="00DD4D8B">
      <w:pPr>
        <w:rPr>
          <w:rFonts w:ascii="游ゴシック Light" w:eastAsia="游ゴシック Light" w:hAnsi="游ゴシック Light"/>
          <w:color w:val="000000"/>
        </w:rPr>
      </w:pPr>
    </w:p>
    <w:p w14:paraId="52AC86D6" w14:textId="77777777" w:rsidR="00E57115" w:rsidRDefault="00E57115" w:rsidP="00DD4D8B">
      <w:pPr>
        <w:rPr>
          <w:rFonts w:ascii="游ゴシック Light" w:eastAsia="游ゴシック Light" w:hAnsi="游ゴシック Light"/>
          <w:b/>
          <w:bCs/>
          <w:color w:val="000000"/>
        </w:rPr>
      </w:pPr>
    </w:p>
    <w:p w14:paraId="2ABC6836" w14:textId="77777777" w:rsidR="00DD4D8B" w:rsidRDefault="00DD4D8B" w:rsidP="00DD4D8B">
      <w:pPr>
        <w:rPr>
          <w:rFonts w:ascii="游ゴシック Light" w:eastAsia="游ゴシック Light" w:hAnsi="游ゴシック Light"/>
          <w:b/>
          <w:bCs/>
          <w:color w:val="000000"/>
        </w:rPr>
      </w:pPr>
    </w:p>
    <w:p w14:paraId="4C9FEA64" w14:textId="77777777" w:rsidR="00DD4D8B" w:rsidRPr="005E150F" w:rsidRDefault="00DD4D8B" w:rsidP="00DD4D8B">
      <w:pPr>
        <w:rPr>
          <w:rFonts w:ascii="游ゴシック Light" w:eastAsia="游ゴシック Light" w:hAnsi="游ゴシック Light"/>
          <w:b/>
          <w:bCs/>
          <w:color w:val="000000"/>
        </w:rPr>
      </w:pPr>
    </w:p>
    <w:p w14:paraId="67CAFA06" w14:textId="627ADABB" w:rsidR="00E57115" w:rsidRPr="005E150F" w:rsidRDefault="00E57115" w:rsidP="007C39AC">
      <w:pPr>
        <w:ind w:firstLine="210"/>
        <w:rPr>
          <w:rFonts w:ascii="游ゴシック Light" w:eastAsia="游ゴシック Light" w:hAnsi="游ゴシック Light"/>
          <w:b/>
          <w:bCs/>
          <w:color w:val="000000"/>
        </w:rPr>
      </w:pPr>
      <w:r w:rsidRPr="005E150F">
        <w:rPr>
          <w:rFonts w:ascii="游ゴシック Light" w:eastAsia="游ゴシック Light" w:hAnsi="游ゴシック Light" w:hint="eastAsia"/>
          <w:b/>
          <w:bCs/>
          <w:color w:val="000000"/>
        </w:rPr>
        <w:t>１９.</w:t>
      </w:r>
      <w:r w:rsidR="002819A4" w:rsidRPr="005E150F">
        <w:rPr>
          <w:rFonts w:ascii="游ゴシック Light" w:eastAsia="游ゴシック Light" w:hAnsi="游ゴシック Light" w:hint="eastAsia"/>
          <w:b/>
          <w:bCs/>
          <w:color w:val="000000"/>
        </w:rPr>
        <w:t>備考</w:t>
      </w:r>
    </w:p>
    <w:p w14:paraId="78025766" w14:textId="6AD44845" w:rsidR="00004906" w:rsidRPr="005E150F" w:rsidRDefault="00004906" w:rsidP="00BE65CB">
      <w:pPr>
        <w:ind w:firstLineChars="300" w:firstLine="960"/>
        <w:rPr>
          <w:rFonts w:ascii="游ゴシック Light" w:eastAsia="游ゴシック Light" w:hAnsi="游ゴシック Light"/>
          <w:color w:val="000000"/>
          <w:sz w:val="32"/>
          <w:szCs w:val="32"/>
        </w:rPr>
      </w:pPr>
      <w:r w:rsidRPr="005E150F">
        <w:rPr>
          <w:rFonts w:ascii="游ゴシック Light" w:eastAsia="游ゴシック Light" w:hAnsi="游ゴシック Light" w:hint="eastAsia"/>
          <w:color w:val="FF0000"/>
          <w:sz w:val="32"/>
          <w:szCs w:val="32"/>
        </w:rPr>
        <w:t>この度のレセプション会場は３Ｆ宴会場で行います。</w:t>
      </w:r>
    </w:p>
    <w:p w14:paraId="6C3B5009" w14:textId="3F2C4B1D" w:rsidR="00004906" w:rsidRPr="005E150F" w:rsidRDefault="00004906" w:rsidP="00BE65CB">
      <w:pPr>
        <w:ind w:leftChars="200" w:left="420" w:firstLineChars="100" w:firstLine="320"/>
        <w:rPr>
          <w:rFonts w:ascii="游ゴシック Light" w:eastAsia="游ゴシック Light" w:hAnsi="游ゴシック Light"/>
          <w:color w:val="000000"/>
          <w:sz w:val="32"/>
          <w:szCs w:val="32"/>
        </w:rPr>
      </w:pPr>
      <w:r w:rsidRPr="005E150F">
        <w:rPr>
          <w:rFonts w:ascii="游ゴシック Light" w:eastAsia="游ゴシック Light" w:hAnsi="游ゴシック Light" w:hint="eastAsia"/>
          <w:color w:val="000000"/>
          <w:sz w:val="32"/>
          <w:szCs w:val="32"/>
        </w:rPr>
        <w:t>公示に</w:t>
      </w:r>
      <w:r w:rsidR="009C0292" w:rsidRPr="005E150F">
        <w:rPr>
          <w:rFonts w:ascii="游ゴシック Light" w:eastAsia="游ゴシック Light" w:hAnsi="游ゴシック Light" w:hint="eastAsia"/>
          <w:color w:val="000000"/>
          <w:sz w:val="32"/>
          <w:szCs w:val="32"/>
        </w:rPr>
        <w:t>書かれているように、</w:t>
      </w:r>
    </w:p>
    <w:p w14:paraId="3B78C5F9" w14:textId="10D5917E" w:rsidR="00004906" w:rsidRPr="005E150F" w:rsidRDefault="00004906" w:rsidP="00BE65CB">
      <w:pPr>
        <w:ind w:firstLineChars="300" w:firstLine="960"/>
        <w:rPr>
          <w:rFonts w:ascii="游ゴシック Light" w:eastAsia="游ゴシック Light" w:hAnsi="游ゴシック Light"/>
          <w:sz w:val="32"/>
          <w:szCs w:val="32"/>
        </w:rPr>
      </w:pPr>
      <w:r w:rsidRPr="005E150F">
        <w:rPr>
          <w:rFonts w:ascii="游ゴシック Light" w:eastAsia="游ゴシック Light" w:hAnsi="游ゴシック Light" w:hint="eastAsia"/>
          <w:sz w:val="32"/>
          <w:szCs w:val="32"/>
        </w:rPr>
        <w:t>当日はテーブルでの着席ですので、会場での受付は致しません。</w:t>
      </w:r>
    </w:p>
    <w:p w14:paraId="234FBB60" w14:textId="3AC4A638" w:rsidR="00004906" w:rsidRPr="005E150F" w:rsidRDefault="00004906" w:rsidP="00004906">
      <w:pPr>
        <w:ind w:left="640" w:hangingChars="200" w:hanging="640"/>
        <w:rPr>
          <w:rFonts w:ascii="游ゴシック Light" w:eastAsia="游ゴシック Light" w:hAnsi="游ゴシック Light"/>
          <w:sz w:val="32"/>
          <w:szCs w:val="32"/>
        </w:rPr>
      </w:pPr>
      <w:r w:rsidRPr="005E150F">
        <w:rPr>
          <w:rFonts w:ascii="游ゴシック Light" w:eastAsia="游ゴシック Light" w:hAnsi="游ゴシック Light" w:hint="eastAsia"/>
          <w:sz w:val="32"/>
          <w:szCs w:val="32"/>
        </w:rPr>
        <w:t xml:space="preserve">　　</w:t>
      </w:r>
      <w:r w:rsidR="00BE65CB">
        <w:rPr>
          <w:rFonts w:ascii="游ゴシック Light" w:eastAsia="游ゴシック Light" w:hAnsi="游ゴシック Light" w:hint="eastAsia"/>
          <w:color w:val="FF0000"/>
          <w:sz w:val="32"/>
          <w:szCs w:val="32"/>
        </w:rPr>
        <w:t>※</w:t>
      </w:r>
      <w:r w:rsidRPr="005E150F">
        <w:rPr>
          <w:rFonts w:ascii="游ゴシック Light" w:eastAsia="游ゴシック Light" w:hAnsi="游ゴシック Light" w:hint="eastAsia"/>
          <w:sz w:val="32"/>
          <w:szCs w:val="32"/>
        </w:rPr>
        <w:t>（</w:t>
      </w:r>
      <w:r w:rsidR="00BE65CB">
        <w:rPr>
          <w:rFonts w:ascii="游ゴシック Light" w:eastAsia="游ゴシック Light" w:hAnsi="游ゴシック Light" w:hint="eastAsia"/>
          <w:sz w:val="32"/>
          <w:szCs w:val="32"/>
        </w:rPr>
        <w:t>但し</w:t>
      </w:r>
      <w:r w:rsidRPr="005E150F">
        <w:rPr>
          <w:rFonts w:ascii="游ゴシック Light" w:eastAsia="游ゴシック Light" w:hAnsi="游ゴシック Light" w:hint="eastAsia"/>
          <w:sz w:val="32"/>
          <w:szCs w:val="32"/>
        </w:rPr>
        <w:t>、欠席に</w:t>
      </w:r>
      <w:r w:rsidR="00BE65CB">
        <w:rPr>
          <w:rFonts w:ascii="游ゴシック Light" w:eastAsia="游ゴシック Light" w:hAnsi="游ゴシック Light" w:hint="eastAsia"/>
          <w:sz w:val="32"/>
          <w:szCs w:val="32"/>
        </w:rPr>
        <w:t>より</w:t>
      </w:r>
      <w:r w:rsidRPr="005E150F">
        <w:rPr>
          <w:rFonts w:ascii="游ゴシック Light" w:eastAsia="游ゴシック Light" w:hAnsi="游ゴシック Light" w:hint="eastAsia"/>
          <w:sz w:val="32"/>
          <w:szCs w:val="32"/>
        </w:rPr>
        <w:t>席が空く場合もありますので、お尋ね下さい。）</w:t>
      </w:r>
    </w:p>
    <w:p w14:paraId="0A4BC6D4" w14:textId="77777777" w:rsidR="009C0292" w:rsidRPr="005E150F" w:rsidRDefault="009C0292" w:rsidP="007C39AC">
      <w:pPr>
        <w:ind w:firstLine="210"/>
        <w:rPr>
          <w:rFonts w:ascii="游ゴシック Light" w:eastAsia="游ゴシック Light" w:hAnsi="游ゴシック Light"/>
          <w:color w:val="000000"/>
        </w:rPr>
      </w:pPr>
      <w:r w:rsidRPr="005E150F">
        <w:rPr>
          <w:rFonts w:ascii="游ゴシック Light" w:eastAsia="游ゴシック Light" w:hAnsi="游ゴシック Light" w:hint="eastAsia"/>
          <w:color w:val="000000"/>
        </w:rPr>
        <w:t xml:space="preserve">　</w:t>
      </w:r>
    </w:p>
    <w:p w14:paraId="02C1AABB" w14:textId="77777777" w:rsidR="00BE65CB" w:rsidRDefault="00C41AB0" w:rsidP="00BE65CB">
      <w:pPr>
        <w:ind w:leftChars="200" w:left="420" w:firstLineChars="100" w:firstLine="320"/>
        <w:rPr>
          <w:rFonts w:ascii="游ゴシック Light" w:eastAsia="游ゴシック Light" w:hAnsi="游ゴシック Light"/>
          <w:color w:val="FF0000"/>
          <w:sz w:val="32"/>
          <w:szCs w:val="32"/>
        </w:rPr>
      </w:pPr>
      <w:r w:rsidRPr="005E150F">
        <w:rPr>
          <w:rFonts w:ascii="游ゴシック Light" w:eastAsia="游ゴシック Light" w:hAnsi="游ゴシック Light" w:hint="eastAsia"/>
          <w:color w:val="FF0000"/>
          <w:sz w:val="32"/>
          <w:szCs w:val="32"/>
        </w:rPr>
        <w:t>当日受付では料理等の段取りが出来ませんので飲み物のみの</w:t>
      </w:r>
      <w:r w:rsidR="009C0292" w:rsidRPr="005E150F">
        <w:rPr>
          <w:rFonts w:ascii="游ゴシック Light" w:eastAsia="游ゴシック Light" w:hAnsi="游ゴシック Light" w:hint="eastAsia"/>
          <w:color w:val="FF0000"/>
          <w:sz w:val="32"/>
          <w:szCs w:val="32"/>
        </w:rPr>
        <w:t>席</w:t>
      </w:r>
      <w:r w:rsidRPr="005E150F">
        <w:rPr>
          <w:rFonts w:ascii="游ゴシック Light" w:eastAsia="游ゴシック Light" w:hAnsi="游ゴシック Light" w:hint="eastAsia"/>
          <w:color w:val="FF0000"/>
          <w:sz w:val="32"/>
          <w:szCs w:val="32"/>
        </w:rPr>
        <w:t>と</w:t>
      </w:r>
    </w:p>
    <w:p w14:paraId="3118FD2A" w14:textId="4F1F6710" w:rsidR="009C0292" w:rsidRPr="005E150F" w:rsidRDefault="00C41AB0" w:rsidP="00BE65CB">
      <w:pPr>
        <w:ind w:leftChars="200" w:left="420" w:firstLineChars="100" w:firstLine="320"/>
        <w:rPr>
          <w:rFonts w:ascii="游ゴシック Light" w:eastAsia="游ゴシック Light" w:hAnsi="游ゴシック Light"/>
          <w:color w:val="FF0000"/>
          <w:sz w:val="32"/>
          <w:szCs w:val="32"/>
        </w:rPr>
      </w:pPr>
      <w:r w:rsidRPr="005E150F">
        <w:rPr>
          <w:rFonts w:ascii="游ゴシック Light" w:eastAsia="游ゴシック Light" w:hAnsi="游ゴシック Light" w:hint="eastAsia"/>
          <w:color w:val="FF0000"/>
          <w:sz w:val="32"/>
          <w:szCs w:val="32"/>
        </w:rPr>
        <w:t>なりますので、</w:t>
      </w:r>
      <w:r w:rsidR="009C0292" w:rsidRPr="005E150F">
        <w:rPr>
          <w:rFonts w:ascii="游ゴシック Light" w:eastAsia="游ゴシック Light" w:hAnsi="游ゴシック Light" w:hint="eastAsia"/>
          <w:color w:val="FF0000"/>
          <w:sz w:val="32"/>
          <w:szCs w:val="32"/>
        </w:rPr>
        <w:t>事前に</w:t>
      </w:r>
      <w:r w:rsidRPr="005E150F">
        <w:rPr>
          <w:rFonts w:ascii="游ゴシック Light" w:eastAsia="游ゴシック Light" w:hAnsi="游ゴシック Light" w:hint="eastAsia"/>
          <w:color w:val="FF0000"/>
          <w:sz w:val="32"/>
          <w:szCs w:val="32"/>
        </w:rPr>
        <w:t>＊</w:t>
      </w:r>
      <w:r w:rsidR="009C0292" w:rsidRPr="005E150F">
        <w:rPr>
          <w:rFonts w:ascii="游ゴシック Light" w:eastAsia="游ゴシック Light" w:hAnsi="游ゴシック Light" w:hint="eastAsia"/>
          <w:color w:val="FF0000"/>
          <w:sz w:val="32"/>
          <w:szCs w:val="32"/>
        </w:rPr>
        <w:t>追加</w:t>
      </w:r>
      <w:r w:rsidRPr="005E150F">
        <w:rPr>
          <w:rFonts w:ascii="游ゴシック Light" w:eastAsia="游ゴシック Light" w:hAnsi="游ゴシック Light" w:hint="eastAsia"/>
          <w:color w:val="FF0000"/>
          <w:sz w:val="32"/>
          <w:szCs w:val="32"/>
        </w:rPr>
        <w:t>＊</w:t>
      </w:r>
      <w:r w:rsidR="009C0292" w:rsidRPr="005E150F">
        <w:rPr>
          <w:rFonts w:ascii="游ゴシック Light" w:eastAsia="游ゴシック Light" w:hAnsi="游ゴシック Light" w:hint="eastAsia"/>
          <w:color w:val="FF0000"/>
          <w:sz w:val="32"/>
          <w:szCs w:val="32"/>
        </w:rPr>
        <w:t>申し込みをお願いいたします。</w:t>
      </w:r>
    </w:p>
    <w:p w14:paraId="42B98058" w14:textId="77777777" w:rsidR="00C122E7" w:rsidRPr="00BE65CB" w:rsidRDefault="00C122E7" w:rsidP="009C0292">
      <w:pPr>
        <w:ind w:leftChars="100" w:left="530" w:hangingChars="100" w:hanging="320"/>
        <w:rPr>
          <w:rFonts w:ascii="游ゴシック Light" w:eastAsia="游ゴシック Light" w:hAnsi="游ゴシック Light"/>
          <w:color w:val="000000"/>
          <w:sz w:val="32"/>
          <w:szCs w:val="32"/>
        </w:rPr>
      </w:pPr>
    </w:p>
    <w:p w14:paraId="5CDE8ACB" w14:textId="306423CA" w:rsidR="00004906" w:rsidRPr="00BE65CB" w:rsidRDefault="009C0292" w:rsidP="00BE65CB">
      <w:pPr>
        <w:ind w:firstLineChars="100" w:firstLine="320"/>
        <w:rPr>
          <w:rFonts w:ascii="游ゴシック Light" w:eastAsia="游ゴシック Light" w:hAnsi="游ゴシック Light"/>
          <w:color w:val="000000"/>
          <w:sz w:val="32"/>
          <w:szCs w:val="32"/>
        </w:rPr>
      </w:pPr>
      <w:r w:rsidRPr="005E150F">
        <w:rPr>
          <w:rFonts w:ascii="游ゴシック Light" w:eastAsia="游ゴシック Light" w:hAnsi="游ゴシック Light" w:hint="eastAsia"/>
          <w:color w:val="000000"/>
          <w:sz w:val="32"/>
          <w:szCs w:val="32"/>
        </w:rPr>
        <w:t>当日ですが</w:t>
      </w:r>
      <w:r w:rsidR="00F706FB" w:rsidRPr="00BE65CB">
        <w:rPr>
          <w:rFonts w:ascii="游ゴシック Light" w:eastAsia="游ゴシック Light" w:hAnsi="游ゴシック Light" w:hint="eastAsia"/>
          <w:color w:val="000000"/>
          <w:sz w:val="32"/>
          <w:szCs w:val="32"/>
        </w:rPr>
        <w:t>席割については</w:t>
      </w:r>
    </w:p>
    <w:p w14:paraId="7F8480D4" w14:textId="77777777" w:rsidR="00F706FB" w:rsidRPr="00BE65CB" w:rsidRDefault="002819A4" w:rsidP="00F706FB">
      <w:pPr>
        <w:ind w:left="640" w:hangingChars="200" w:hanging="640"/>
        <w:rPr>
          <w:rFonts w:ascii="游ゴシック Light" w:eastAsia="游ゴシック Light" w:hAnsi="游ゴシック Light"/>
          <w:color w:val="000000"/>
          <w:sz w:val="32"/>
          <w:szCs w:val="32"/>
        </w:rPr>
      </w:pPr>
      <w:r w:rsidRPr="00BE65CB">
        <w:rPr>
          <w:rFonts w:ascii="游ゴシック Light" w:eastAsia="游ゴシック Light" w:hAnsi="游ゴシック Light" w:hint="eastAsia"/>
          <w:color w:val="000000"/>
          <w:sz w:val="32"/>
          <w:szCs w:val="32"/>
        </w:rPr>
        <w:t xml:space="preserve">　　１テーブル８</w:t>
      </w:r>
      <w:r w:rsidR="007F19CA" w:rsidRPr="00BE65CB">
        <w:rPr>
          <w:rFonts w:ascii="游ゴシック Light" w:eastAsia="游ゴシック Light" w:hAnsi="游ゴシック Light" w:hint="eastAsia"/>
          <w:color w:val="000000"/>
          <w:sz w:val="32"/>
          <w:szCs w:val="32"/>
        </w:rPr>
        <w:t>（１０）</w:t>
      </w:r>
      <w:r w:rsidRPr="00BE65CB">
        <w:rPr>
          <w:rFonts w:ascii="游ゴシック Light" w:eastAsia="游ゴシック Light" w:hAnsi="游ゴシック Light" w:hint="eastAsia"/>
          <w:color w:val="000000"/>
          <w:sz w:val="32"/>
          <w:szCs w:val="32"/>
        </w:rPr>
        <w:t>人掛けで、会場受付でテーブルナンバーを</w:t>
      </w:r>
    </w:p>
    <w:p w14:paraId="3843AE2C" w14:textId="63BE1B8C" w:rsidR="001C5CDF" w:rsidRPr="005E150F" w:rsidRDefault="002819A4" w:rsidP="00F706FB">
      <w:pPr>
        <w:ind w:leftChars="200" w:left="420" w:firstLineChars="100" w:firstLine="320"/>
        <w:rPr>
          <w:rFonts w:ascii="游ゴシック Light" w:eastAsia="游ゴシック Light" w:hAnsi="游ゴシック Light"/>
          <w:color w:val="000000"/>
          <w:sz w:val="32"/>
          <w:szCs w:val="32"/>
        </w:rPr>
      </w:pPr>
      <w:r w:rsidRPr="00BE65CB">
        <w:rPr>
          <w:rFonts w:ascii="游ゴシック Light" w:eastAsia="游ゴシック Light" w:hAnsi="游ゴシック Light" w:hint="eastAsia"/>
          <w:color w:val="000000"/>
          <w:sz w:val="32"/>
          <w:szCs w:val="32"/>
        </w:rPr>
        <w:t>選択し</w:t>
      </w:r>
      <w:r w:rsidR="007F19CA" w:rsidRPr="00BE65CB">
        <w:rPr>
          <w:rFonts w:ascii="游ゴシック Light" w:eastAsia="游ゴシック Light" w:hAnsi="游ゴシック Light" w:hint="eastAsia"/>
          <w:color w:val="000000"/>
          <w:sz w:val="32"/>
          <w:szCs w:val="32"/>
        </w:rPr>
        <w:t>て</w:t>
      </w:r>
      <w:r w:rsidR="00BE65CB">
        <w:rPr>
          <w:rFonts w:ascii="游ゴシック Light" w:eastAsia="游ゴシック Light" w:hAnsi="游ゴシック Light" w:hint="eastAsia"/>
          <w:color w:val="000000"/>
          <w:sz w:val="32"/>
          <w:szCs w:val="32"/>
        </w:rPr>
        <w:t>カードをお渡ししますので</w:t>
      </w:r>
      <w:r w:rsidR="001C5CDF" w:rsidRPr="005E150F">
        <w:rPr>
          <w:rFonts w:ascii="游ゴシック Light" w:eastAsia="游ゴシック Light" w:hAnsi="游ゴシック Light" w:hint="eastAsia"/>
          <w:color w:val="000000"/>
          <w:sz w:val="32"/>
          <w:szCs w:val="32"/>
        </w:rPr>
        <w:t>大切にお持ちください。</w:t>
      </w:r>
    </w:p>
    <w:p w14:paraId="07314164" w14:textId="415C0806" w:rsidR="001C5CDF" w:rsidRPr="005E150F" w:rsidRDefault="001C5CDF" w:rsidP="00004906">
      <w:pPr>
        <w:ind w:left="1280" w:hangingChars="400" w:hanging="1280"/>
        <w:rPr>
          <w:rFonts w:ascii="游ゴシック Light" w:eastAsia="游ゴシック Light" w:hAnsi="游ゴシック Light"/>
          <w:color w:val="000000"/>
          <w:sz w:val="28"/>
          <w:szCs w:val="28"/>
        </w:rPr>
      </w:pPr>
      <w:r w:rsidRPr="005E150F">
        <w:rPr>
          <w:rFonts w:ascii="游ゴシック Light" w:eastAsia="游ゴシック Light" w:hAnsi="游ゴシック Light" w:hint="eastAsia"/>
          <w:color w:val="000000"/>
          <w:sz w:val="32"/>
          <w:szCs w:val="32"/>
        </w:rPr>
        <w:t xml:space="preserve">　</w:t>
      </w:r>
      <w:r w:rsidR="00004906" w:rsidRPr="005E150F">
        <w:rPr>
          <w:rFonts w:ascii="游ゴシック Light" w:eastAsia="游ゴシック Light" w:hAnsi="游ゴシック Light" w:hint="eastAsia"/>
          <w:color w:val="000000"/>
          <w:sz w:val="32"/>
          <w:szCs w:val="32"/>
        </w:rPr>
        <w:t xml:space="preserve">  </w:t>
      </w:r>
      <w:r w:rsidRPr="005E150F">
        <w:rPr>
          <w:rFonts w:ascii="游ゴシック Light" w:eastAsia="游ゴシック Light" w:hAnsi="游ゴシック Light" w:hint="eastAsia"/>
          <w:color w:val="FF0000"/>
          <w:sz w:val="28"/>
          <w:szCs w:val="28"/>
        </w:rPr>
        <w:t>尚</w:t>
      </w:r>
      <w:r w:rsidR="00BE65CB">
        <w:rPr>
          <w:rFonts w:ascii="游ゴシック Light" w:eastAsia="游ゴシック Light" w:hAnsi="游ゴシック Light" w:hint="eastAsia"/>
          <w:color w:val="FF0000"/>
          <w:sz w:val="28"/>
          <w:szCs w:val="28"/>
        </w:rPr>
        <w:t>、</w:t>
      </w:r>
      <w:r w:rsidRPr="005E150F">
        <w:rPr>
          <w:rFonts w:ascii="游ゴシック Light" w:eastAsia="游ゴシック Light" w:hAnsi="游ゴシック Light" w:hint="eastAsia"/>
          <w:color w:val="FF0000"/>
          <w:sz w:val="28"/>
          <w:szCs w:val="28"/>
        </w:rPr>
        <w:t>お持ちになった</w:t>
      </w:r>
      <w:r w:rsidR="00BE65CB">
        <w:rPr>
          <w:rFonts w:ascii="游ゴシック Light" w:eastAsia="游ゴシック Light" w:hAnsi="游ゴシック Light" w:hint="eastAsia"/>
          <w:color w:val="FF0000"/>
          <w:sz w:val="28"/>
          <w:szCs w:val="28"/>
        </w:rPr>
        <w:t>カード</w:t>
      </w:r>
      <w:r w:rsidRPr="005E150F">
        <w:rPr>
          <w:rFonts w:ascii="游ゴシック Light" w:eastAsia="游ゴシック Light" w:hAnsi="游ゴシック Light" w:hint="eastAsia"/>
          <w:color w:val="FF0000"/>
          <w:sz w:val="28"/>
          <w:szCs w:val="28"/>
        </w:rPr>
        <w:t>に</w:t>
      </w:r>
      <w:r w:rsidR="004B0713" w:rsidRPr="005E150F">
        <w:rPr>
          <w:rFonts w:ascii="游ゴシック Light" w:eastAsia="游ゴシック Light" w:hAnsi="游ゴシック Light" w:hint="eastAsia"/>
          <w:color w:val="FF0000"/>
          <w:sz w:val="28"/>
          <w:szCs w:val="28"/>
        </w:rPr>
        <w:t>は</w:t>
      </w:r>
      <w:r w:rsidRPr="005E150F">
        <w:rPr>
          <w:rFonts w:ascii="游ゴシック Light" w:eastAsia="游ゴシック Light" w:hAnsi="游ゴシック Light" w:hint="eastAsia"/>
          <w:color w:val="FF0000"/>
          <w:sz w:val="28"/>
          <w:szCs w:val="28"/>
        </w:rPr>
        <w:t>艇名・氏名の記入をお願いいた</w:t>
      </w:r>
      <w:r w:rsidR="00004906" w:rsidRPr="005E150F">
        <w:rPr>
          <w:rFonts w:ascii="游ゴシック Light" w:eastAsia="游ゴシック Light" w:hAnsi="游ゴシック Light" w:hint="eastAsia"/>
          <w:color w:val="FF0000"/>
          <w:sz w:val="28"/>
          <w:szCs w:val="28"/>
        </w:rPr>
        <w:t>します</w:t>
      </w:r>
      <w:r w:rsidRPr="005E150F">
        <w:rPr>
          <w:rFonts w:ascii="游ゴシック Light" w:eastAsia="游ゴシック Light" w:hAnsi="游ゴシック Light" w:hint="eastAsia"/>
          <w:color w:val="FF0000"/>
          <w:sz w:val="28"/>
          <w:szCs w:val="28"/>
        </w:rPr>
        <w:t>。</w:t>
      </w:r>
    </w:p>
    <w:p w14:paraId="11C16585" w14:textId="6C5DF5D4" w:rsidR="00E57115" w:rsidRPr="005E150F" w:rsidRDefault="004B0713" w:rsidP="007C39AC">
      <w:pPr>
        <w:ind w:firstLine="210"/>
        <w:rPr>
          <w:rFonts w:ascii="游ゴシック Light" w:eastAsia="游ゴシック Light" w:hAnsi="游ゴシック Light"/>
          <w:color w:val="000000"/>
          <w:sz w:val="32"/>
          <w:szCs w:val="32"/>
        </w:rPr>
      </w:pPr>
      <w:r w:rsidRPr="005E150F">
        <w:rPr>
          <w:rFonts w:ascii="游ゴシック Light" w:eastAsia="游ゴシック Light" w:hAnsi="游ゴシック Light" w:hint="eastAsia"/>
          <w:color w:val="000000"/>
          <w:sz w:val="32"/>
          <w:szCs w:val="32"/>
        </w:rPr>
        <w:t xml:space="preserve">　日頃のレースを肴に、楽しい時間を過ごしてください・・・</w:t>
      </w:r>
    </w:p>
    <w:sectPr w:rsidR="00E57115" w:rsidRPr="005E150F" w:rsidSect="00DD132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19902" w14:textId="77777777" w:rsidR="00AA2131" w:rsidRDefault="00AA2131">
      <w:pPr>
        <w:spacing w:line="240" w:lineRule="auto"/>
      </w:pPr>
      <w:r>
        <w:separator/>
      </w:r>
    </w:p>
  </w:endnote>
  <w:endnote w:type="continuationSeparator" w:id="0">
    <w:p w14:paraId="4116762D" w14:textId="77777777" w:rsidR="00AA2131" w:rsidRDefault="00AA2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CABA5" w14:textId="77777777" w:rsidR="00AA2131" w:rsidRDefault="00AA2131">
      <w:pPr>
        <w:spacing w:line="240" w:lineRule="auto"/>
      </w:pPr>
      <w:r>
        <w:separator/>
      </w:r>
    </w:p>
  </w:footnote>
  <w:footnote w:type="continuationSeparator" w:id="0">
    <w:p w14:paraId="7D3F47AB" w14:textId="77777777" w:rsidR="00AA2131" w:rsidRDefault="00AA21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381F"/>
    <w:multiLevelType w:val="hybridMultilevel"/>
    <w:tmpl w:val="169488D6"/>
    <w:lvl w:ilvl="0" w:tplc="2C72587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3675125"/>
    <w:multiLevelType w:val="hybridMultilevel"/>
    <w:tmpl w:val="6EE02A62"/>
    <w:lvl w:ilvl="0" w:tplc="BE9294D0">
      <w:numFmt w:val="bullet"/>
      <w:lvlText w:val="△"/>
      <w:lvlJc w:val="left"/>
      <w:pPr>
        <w:ind w:left="3480" w:hanging="360"/>
      </w:pPr>
      <w:rPr>
        <w:rFonts w:ascii="ＭＳ 明朝" w:eastAsia="ＭＳ 明朝" w:hAnsi="ＭＳ 明朝" w:cs="Times New Roman" w:hint="eastAsia"/>
      </w:rPr>
    </w:lvl>
    <w:lvl w:ilvl="1" w:tplc="0409000B" w:tentative="1">
      <w:start w:val="1"/>
      <w:numFmt w:val="bullet"/>
      <w:lvlText w:val=""/>
      <w:lvlJc w:val="left"/>
      <w:pPr>
        <w:ind w:left="3975" w:hanging="420"/>
      </w:pPr>
      <w:rPr>
        <w:rFonts w:ascii="Wingdings" w:hAnsi="Wingdings" w:hint="default"/>
      </w:rPr>
    </w:lvl>
    <w:lvl w:ilvl="2" w:tplc="0409000D" w:tentative="1">
      <w:start w:val="1"/>
      <w:numFmt w:val="bullet"/>
      <w:lvlText w:val=""/>
      <w:lvlJc w:val="left"/>
      <w:pPr>
        <w:ind w:left="4395" w:hanging="420"/>
      </w:pPr>
      <w:rPr>
        <w:rFonts w:ascii="Wingdings" w:hAnsi="Wingdings" w:hint="default"/>
      </w:rPr>
    </w:lvl>
    <w:lvl w:ilvl="3" w:tplc="04090001" w:tentative="1">
      <w:start w:val="1"/>
      <w:numFmt w:val="bullet"/>
      <w:lvlText w:val=""/>
      <w:lvlJc w:val="left"/>
      <w:pPr>
        <w:ind w:left="4815" w:hanging="420"/>
      </w:pPr>
      <w:rPr>
        <w:rFonts w:ascii="Wingdings" w:hAnsi="Wingdings" w:hint="default"/>
      </w:rPr>
    </w:lvl>
    <w:lvl w:ilvl="4" w:tplc="0409000B" w:tentative="1">
      <w:start w:val="1"/>
      <w:numFmt w:val="bullet"/>
      <w:lvlText w:val=""/>
      <w:lvlJc w:val="left"/>
      <w:pPr>
        <w:ind w:left="5235" w:hanging="420"/>
      </w:pPr>
      <w:rPr>
        <w:rFonts w:ascii="Wingdings" w:hAnsi="Wingdings" w:hint="default"/>
      </w:rPr>
    </w:lvl>
    <w:lvl w:ilvl="5" w:tplc="0409000D" w:tentative="1">
      <w:start w:val="1"/>
      <w:numFmt w:val="bullet"/>
      <w:lvlText w:val=""/>
      <w:lvlJc w:val="left"/>
      <w:pPr>
        <w:ind w:left="5655" w:hanging="420"/>
      </w:pPr>
      <w:rPr>
        <w:rFonts w:ascii="Wingdings" w:hAnsi="Wingdings" w:hint="default"/>
      </w:rPr>
    </w:lvl>
    <w:lvl w:ilvl="6" w:tplc="04090001" w:tentative="1">
      <w:start w:val="1"/>
      <w:numFmt w:val="bullet"/>
      <w:lvlText w:val=""/>
      <w:lvlJc w:val="left"/>
      <w:pPr>
        <w:ind w:left="6075" w:hanging="420"/>
      </w:pPr>
      <w:rPr>
        <w:rFonts w:ascii="Wingdings" w:hAnsi="Wingdings" w:hint="default"/>
      </w:rPr>
    </w:lvl>
    <w:lvl w:ilvl="7" w:tplc="0409000B" w:tentative="1">
      <w:start w:val="1"/>
      <w:numFmt w:val="bullet"/>
      <w:lvlText w:val=""/>
      <w:lvlJc w:val="left"/>
      <w:pPr>
        <w:ind w:left="6495" w:hanging="420"/>
      </w:pPr>
      <w:rPr>
        <w:rFonts w:ascii="Wingdings" w:hAnsi="Wingdings" w:hint="default"/>
      </w:rPr>
    </w:lvl>
    <w:lvl w:ilvl="8" w:tplc="0409000D" w:tentative="1">
      <w:start w:val="1"/>
      <w:numFmt w:val="bullet"/>
      <w:lvlText w:val=""/>
      <w:lvlJc w:val="left"/>
      <w:pPr>
        <w:ind w:left="6915" w:hanging="420"/>
      </w:pPr>
      <w:rPr>
        <w:rFonts w:ascii="Wingdings" w:hAnsi="Wingdings" w:hint="default"/>
      </w:rPr>
    </w:lvl>
  </w:abstractNum>
  <w:abstractNum w:abstractNumId="2" w15:restartNumberingAfterBreak="0">
    <w:nsid w:val="242A2544"/>
    <w:multiLevelType w:val="hybridMultilevel"/>
    <w:tmpl w:val="5BBA5BE0"/>
    <w:lvl w:ilvl="0" w:tplc="0A2C8852">
      <w:start w:val="7"/>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B308C1"/>
    <w:multiLevelType w:val="multilevel"/>
    <w:tmpl w:val="F3A6D228"/>
    <w:lvl w:ilvl="0">
      <w:start w:val="16"/>
      <w:numFmt w:val="decimalFullWidth"/>
      <w:lvlText w:val="%1"/>
      <w:lvlJc w:val="left"/>
      <w:pPr>
        <w:tabs>
          <w:tab w:val="num" w:pos="630"/>
        </w:tabs>
        <w:ind w:left="630" w:hanging="630"/>
      </w:pPr>
      <w:rPr>
        <w:rFonts w:hint="eastAsia"/>
      </w:rPr>
    </w:lvl>
    <w:lvl w:ilvl="1">
      <w:start w:val="2"/>
      <w:numFmt w:val="decimal"/>
      <w:lvlText w:val="%1.%2"/>
      <w:lvlJc w:val="left"/>
      <w:pPr>
        <w:tabs>
          <w:tab w:val="num" w:pos="1050"/>
        </w:tabs>
        <w:ind w:left="1050" w:hanging="630"/>
      </w:pPr>
      <w:rPr>
        <w:rFonts w:hint="eastAsia"/>
      </w:rPr>
    </w:lvl>
    <w:lvl w:ilvl="2">
      <w:start w:val="1"/>
      <w:numFmt w:val="decimal"/>
      <w:lvlText w:val="%1.%2.%3"/>
      <w:lvlJc w:val="left"/>
      <w:pPr>
        <w:tabs>
          <w:tab w:val="num" w:pos="1560"/>
        </w:tabs>
        <w:ind w:left="1560" w:hanging="720"/>
      </w:pPr>
      <w:rPr>
        <w:rFonts w:hint="eastAsia"/>
      </w:rPr>
    </w:lvl>
    <w:lvl w:ilvl="3">
      <w:start w:val="1"/>
      <w:numFmt w:val="decimal"/>
      <w:lvlText w:val="%1.%2.%3.%4"/>
      <w:lvlJc w:val="left"/>
      <w:pPr>
        <w:tabs>
          <w:tab w:val="num" w:pos="2340"/>
        </w:tabs>
        <w:ind w:left="2340" w:hanging="1080"/>
      </w:pPr>
      <w:rPr>
        <w:rFonts w:hint="eastAsia"/>
      </w:rPr>
    </w:lvl>
    <w:lvl w:ilvl="4">
      <w:start w:val="1"/>
      <w:numFmt w:val="decimal"/>
      <w:lvlText w:val="%1.%2.%3.%4.%5"/>
      <w:lvlJc w:val="left"/>
      <w:pPr>
        <w:tabs>
          <w:tab w:val="num" w:pos="2760"/>
        </w:tabs>
        <w:ind w:left="2760" w:hanging="1080"/>
      </w:pPr>
      <w:rPr>
        <w:rFonts w:hint="eastAsia"/>
      </w:rPr>
    </w:lvl>
    <w:lvl w:ilvl="5">
      <w:start w:val="1"/>
      <w:numFmt w:val="decimal"/>
      <w:lvlText w:val="%1.%2.%3.%4.%5.%6"/>
      <w:lvlJc w:val="left"/>
      <w:pPr>
        <w:tabs>
          <w:tab w:val="num" w:pos="3540"/>
        </w:tabs>
        <w:ind w:left="3540" w:hanging="1440"/>
      </w:pPr>
      <w:rPr>
        <w:rFonts w:hint="eastAsia"/>
      </w:rPr>
    </w:lvl>
    <w:lvl w:ilvl="6">
      <w:start w:val="1"/>
      <w:numFmt w:val="decimal"/>
      <w:lvlText w:val="%1.%2.%3.%4.%5.%6.%7"/>
      <w:lvlJc w:val="left"/>
      <w:pPr>
        <w:tabs>
          <w:tab w:val="num" w:pos="3960"/>
        </w:tabs>
        <w:ind w:left="3960" w:hanging="1440"/>
      </w:pPr>
      <w:rPr>
        <w:rFonts w:hint="eastAsia"/>
      </w:rPr>
    </w:lvl>
    <w:lvl w:ilvl="7">
      <w:start w:val="1"/>
      <w:numFmt w:val="decimal"/>
      <w:lvlText w:val="%1.%2.%3.%4.%5.%6.%7.%8"/>
      <w:lvlJc w:val="left"/>
      <w:pPr>
        <w:tabs>
          <w:tab w:val="num" w:pos="4740"/>
        </w:tabs>
        <w:ind w:left="4740" w:hanging="1800"/>
      </w:pPr>
      <w:rPr>
        <w:rFonts w:hint="eastAsia"/>
      </w:rPr>
    </w:lvl>
    <w:lvl w:ilvl="8">
      <w:start w:val="1"/>
      <w:numFmt w:val="decimal"/>
      <w:lvlText w:val="%1.%2.%3.%4.%5.%6.%7.%8.%9"/>
      <w:lvlJc w:val="left"/>
      <w:pPr>
        <w:tabs>
          <w:tab w:val="num" w:pos="5160"/>
        </w:tabs>
        <w:ind w:left="5160" w:hanging="1800"/>
      </w:pPr>
      <w:rPr>
        <w:rFonts w:hint="eastAsia"/>
      </w:rPr>
    </w:lvl>
  </w:abstractNum>
  <w:num w:numId="1" w16cid:durableId="663583050">
    <w:abstractNumId w:val="0"/>
  </w:num>
  <w:num w:numId="2" w16cid:durableId="18970077">
    <w:abstractNumId w:val="2"/>
  </w:num>
  <w:num w:numId="3" w16cid:durableId="160661171">
    <w:abstractNumId w:val="3"/>
  </w:num>
  <w:num w:numId="4" w16cid:durableId="1411922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81"/>
    <w:rsid w:val="00004906"/>
    <w:rsid w:val="0004734A"/>
    <w:rsid w:val="00054374"/>
    <w:rsid w:val="000C4719"/>
    <w:rsid w:val="000D6CFB"/>
    <w:rsid w:val="000D797D"/>
    <w:rsid w:val="000E5BDD"/>
    <w:rsid w:val="000F3A46"/>
    <w:rsid w:val="00112DA8"/>
    <w:rsid w:val="00131001"/>
    <w:rsid w:val="0013693A"/>
    <w:rsid w:val="001427DF"/>
    <w:rsid w:val="00147DFA"/>
    <w:rsid w:val="00164008"/>
    <w:rsid w:val="00170C06"/>
    <w:rsid w:val="0017507A"/>
    <w:rsid w:val="0019232F"/>
    <w:rsid w:val="001A706D"/>
    <w:rsid w:val="001C5CDF"/>
    <w:rsid w:val="001C5FD6"/>
    <w:rsid w:val="001D07D7"/>
    <w:rsid w:val="001D5733"/>
    <w:rsid w:val="001E0C55"/>
    <w:rsid w:val="002079AE"/>
    <w:rsid w:val="00210096"/>
    <w:rsid w:val="002145FC"/>
    <w:rsid w:val="0021594C"/>
    <w:rsid w:val="00215964"/>
    <w:rsid w:val="00241478"/>
    <w:rsid w:val="002454A7"/>
    <w:rsid w:val="00247981"/>
    <w:rsid w:val="002722CE"/>
    <w:rsid w:val="002819A4"/>
    <w:rsid w:val="00281B39"/>
    <w:rsid w:val="002A04DD"/>
    <w:rsid w:val="002A6A70"/>
    <w:rsid w:val="002B0EE3"/>
    <w:rsid w:val="002C7C2E"/>
    <w:rsid w:val="002D6434"/>
    <w:rsid w:val="002D669E"/>
    <w:rsid w:val="002E6C3B"/>
    <w:rsid w:val="003003CA"/>
    <w:rsid w:val="00323F54"/>
    <w:rsid w:val="003249CD"/>
    <w:rsid w:val="00324EED"/>
    <w:rsid w:val="00347463"/>
    <w:rsid w:val="0035498F"/>
    <w:rsid w:val="00367495"/>
    <w:rsid w:val="003B789A"/>
    <w:rsid w:val="003D18B4"/>
    <w:rsid w:val="003D197B"/>
    <w:rsid w:val="003E391A"/>
    <w:rsid w:val="003E58FA"/>
    <w:rsid w:val="003E6EA0"/>
    <w:rsid w:val="004078E8"/>
    <w:rsid w:val="00414FC2"/>
    <w:rsid w:val="0042033A"/>
    <w:rsid w:val="00420DC6"/>
    <w:rsid w:val="00424659"/>
    <w:rsid w:val="00426275"/>
    <w:rsid w:val="00427B2B"/>
    <w:rsid w:val="004375DC"/>
    <w:rsid w:val="004624E3"/>
    <w:rsid w:val="004B0713"/>
    <w:rsid w:val="004C03B0"/>
    <w:rsid w:val="004E36B2"/>
    <w:rsid w:val="005042F9"/>
    <w:rsid w:val="00505318"/>
    <w:rsid w:val="00514852"/>
    <w:rsid w:val="0052650E"/>
    <w:rsid w:val="00533420"/>
    <w:rsid w:val="00536CC4"/>
    <w:rsid w:val="0054669F"/>
    <w:rsid w:val="005564B6"/>
    <w:rsid w:val="00562567"/>
    <w:rsid w:val="00570C30"/>
    <w:rsid w:val="00574D92"/>
    <w:rsid w:val="005904D3"/>
    <w:rsid w:val="0059052C"/>
    <w:rsid w:val="005942EC"/>
    <w:rsid w:val="005C6227"/>
    <w:rsid w:val="005D2080"/>
    <w:rsid w:val="005D2B3E"/>
    <w:rsid w:val="005D514B"/>
    <w:rsid w:val="005E150F"/>
    <w:rsid w:val="005E2BD3"/>
    <w:rsid w:val="005F7215"/>
    <w:rsid w:val="00603EB5"/>
    <w:rsid w:val="00620FAA"/>
    <w:rsid w:val="0064084C"/>
    <w:rsid w:val="006543E3"/>
    <w:rsid w:val="00661245"/>
    <w:rsid w:val="00663E71"/>
    <w:rsid w:val="00664166"/>
    <w:rsid w:val="006674C8"/>
    <w:rsid w:val="00671D5F"/>
    <w:rsid w:val="0067485E"/>
    <w:rsid w:val="00675D1C"/>
    <w:rsid w:val="00681144"/>
    <w:rsid w:val="006A253E"/>
    <w:rsid w:val="006B56E6"/>
    <w:rsid w:val="00702C79"/>
    <w:rsid w:val="0070449E"/>
    <w:rsid w:val="007104CE"/>
    <w:rsid w:val="007255A4"/>
    <w:rsid w:val="00726097"/>
    <w:rsid w:val="00733167"/>
    <w:rsid w:val="00734E60"/>
    <w:rsid w:val="00735095"/>
    <w:rsid w:val="0074376E"/>
    <w:rsid w:val="00756EBB"/>
    <w:rsid w:val="0075713C"/>
    <w:rsid w:val="00762FD0"/>
    <w:rsid w:val="007702AA"/>
    <w:rsid w:val="007A07BB"/>
    <w:rsid w:val="007C39AC"/>
    <w:rsid w:val="007E2ED3"/>
    <w:rsid w:val="007F19CA"/>
    <w:rsid w:val="007F4337"/>
    <w:rsid w:val="0081028E"/>
    <w:rsid w:val="008144A9"/>
    <w:rsid w:val="00815211"/>
    <w:rsid w:val="00821498"/>
    <w:rsid w:val="00845A53"/>
    <w:rsid w:val="00847349"/>
    <w:rsid w:val="008639F6"/>
    <w:rsid w:val="008829ED"/>
    <w:rsid w:val="00884D68"/>
    <w:rsid w:val="00893B46"/>
    <w:rsid w:val="008A7D09"/>
    <w:rsid w:val="008B1155"/>
    <w:rsid w:val="008E0BDB"/>
    <w:rsid w:val="008E7D40"/>
    <w:rsid w:val="009240D6"/>
    <w:rsid w:val="0095472D"/>
    <w:rsid w:val="009557C2"/>
    <w:rsid w:val="009566CB"/>
    <w:rsid w:val="009740D2"/>
    <w:rsid w:val="00985951"/>
    <w:rsid w:val="00990571"/>
    <w:rsid w:val="00990B67"/>
    <w:rsid w:val="00996155"/>
    <w:rsid w:val="009A52B6"/>
    <w:rsid w:val="009C0292"/>
    <w:rsid w:val="009C6805"/>
    <w:rsid w:val="009D5F20"/>
    <w:rsid w:val="00A10895"/>
    <w:rsid w:val="00A10A34"/>
    <w:rsid w:val="00A243F9"/>
    <w:rsid w:val="00A41B13"/>
    <w:rsid w:val="00A44793"/>
    <w:rsid w:val="00A44B60"/>
    <w:rsid w:val="00A45D1F"/>
    <w:rsid w:val="00A50DDF"/>
    <w:rsid w:val="00A84A26"/>
    <w:rsid w:val="00A8754E"/>
    <w:rsid w:val="00A925E9"/>
    <w:rsid w:val="00AA2131"/>
    <w:rsid w:val="00AB0581"/>
    <w:rsid w:val="00AD7CE4"/>
    <w:rsid w:val="00AE2C1C"/>
    <w:rsid w:val="00B04C07"/>
    <w:rsid w:val="00B234E1"/>
    <w:rsid w:val="00B24A19"/>
    <w:rsid w:val="00B73002"/>
    <w:rsid w:val="00B817DE"/>
    <w:rsid w:val="00B8234D"/>
    <w:rsid w:val="00BA3AC0"/>
    <w:rsid w:val="00BA4E2C"/>
    <w:rsid w:val="00BB3474"/>
    <w:rsid w:val="00BB7BA3"/>
    <w:rsid w:val="00BC4802"/>
    <w:rsid w:val="00BE3385"/>
    <w:rsid w:val="00BE65CB"/>
    <w:rsid w:val="00BF39CE"/>
    <w:rsid w:val="00C049A4"/>
    <w:rsid w:val="00C122E7"/>
    <w:rsid w:val="00C14846"/>
    <w:rsid w:val="00C303A6"/>
    <w:rsid w:val="00C41AB0"/>
    <w:rsid w:val="00C646E8"/>
    <w:rsid w:val="00CE76DA"/>
    <w:rsid w:val="00CF6AA8"/>
    <w:rsid w:val="00D258FF"/>
    <w:rsid w:val="00D33F7B"/>
    <w:rsid w:val="00D40D30"/>
    <w:rsid w:val="00D41820"/>
    <w:rsid w:val="00D4511A"/>
    <w:rsid w:val="00D6210A"/>
    <w:rsid w:val="00D75906"/>
    <w:rsid w:val="00D82011"/>
    <w:rsid w:val="00D8663A"/>
    <w:rsid w:val="00D91C55"/>
    <w:rsid w:val="00DA3DB9"/>
    <w:rsid w:val="00DC1D6D"/>
    <w:rsid w:val="00DD132C"/>
    <w:rsid w:val="00DD4D8B"/>
    <w:rsid w:val="00DE0344"/>
    <w:rsid w:val="00DF1DBA"/>
    <w:rsid w:val="00E57115"/>
    <w:rsid w:val="00E806C0"/>
    <w:rsid w:val="00E911D4"/>
    <w:rsid w:val="00E97AA6"/>
    <w:rsid w:val="00EB2268"/>
    <w:rsid w:val="00ED1198"/>
    <w:rsid w:val="00F01702"/>
    <w:rsid w:val="00F13FAC"/>
    <w:rsid w:val="00F204E9"/>
    <w:rsid w:val="00F22232"/>
    <w:rsid w:val="00F22EB6"/>
    <w:rsid w:val="00F36C6B"/>
    <w:rsid w:val="00F523DF"/>
    <w:rsid w:val="00F706FB"/>
    <w:rsid w:val="00FB6DAE"/>
    <w:rsid w:val="00FD7B8D"/>
    <w:rsid w:val="00FE5233"/>
    <w:rsid w:val="00FF28DA"/>
    <w:rsid w:val="00FF5769"/>
    <w:rsid w:val="00FF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0A290"/>
  <w15:docId w15:val="{7566EA1C-F11B-47D0-948A-591D7E1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Date"/>
    <w:basedOn w:val="a"/>
    <w:next w:val="a"/>
  </w:style>
  <w:style w:type="paragraph" w:styleId="3">
    <w:name w:val="Body Text Indent 3"/>
    <w:basedOn w:val="a"/>
    <w:pPr>
      <w:ind w:leftChars="343" w:left="960" w:hangingChars="120" w:hanging="240"/>
    </w:pPr>
    <w:rPr>
      <w:i/>
      <w:iCs/>
      <w:color w:val="0000FF"/>
      <w:sz w:val="20"/>
    </w:rPr>
  </w:style>
  <w:style w:type="paragraph" w:styleId="a5">
    <w:name w:val="Balloon Text"/>
    <w:basedOn w:val="a"/>
    <w:semiHidden/>
    <w:rPr>
      <w:rFonts w:ascii="Arial" w:eastAsia="ＭＳ ゴシック" w:hAnsi="Arial"/>
      <w:sz w:val="18"/>
      <w:szCs w:val="18"/>
    </w:rPr>
  </w:style>
  <w:style w:type="paragraph" w:customStyle="1" w:styleId="m">
    <w:name w:val="m"/>
    <w:basedOn w:val="a"/>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9"/>
      <w:szCs w:val="29"/>
    </w:rPr>
  </w:style>
  <w:style w:type="paragraph" w:styleId="a6">
    <w:name w:val="header"/>
    <w:basedOn w:val="a"/>
    <w:pPr>
      <w:tabs>
        <w:tab w:val="center" w:pos="4252"/>
        <w:tab w:val="right" w:pos="8504"/>
      </w:tabs>
      <w:snapToGrid w:val="0"/>
    </w:pPr>
  </w:style>
  <w:style w:type="character" w:customStyle="1" w:styleId="a7">
    <w:name w:val="ヘッダー (文字)"/>
    <w:rPr>
      <w:rFonts w:ascii="ＭＳ 明朝" w:hAnsi="Times New Roman"/>
      <w:sz w:val="21"/>
    </w:rPr>
  </w:style>
  <w:style w:type="paragraph" w:styleId="a8">
    <w:name w:val="List Paragraph"/>
    <w:basedOn w:val="a"/>
    <w:uiPriority w:val="34"/>
    <w:qFormat/>
    <w:rsid w:val="00F13FAC"/>
    <w:pPr>
      <w:ind w:leftChars="400" w:left="840"/>
    </w:pPr>
  </w:style>
  <w:style w:type="character" w:styleId="a9">
    <w:name w:val="Hyperlink"/>
    <w:basedOn w:val="a0"/>
    <w:uiPriority w:val="99"/>
    <w:unhideWhenUsed/>
    <w:rsid w:val="00F52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223874">
      <w:bodyDiv w:val="1"/>
      <w:marLeft w:val="0"/>
      <w:marRight w:val="0"/>
      <w:marTop w:val="0"/>
      <w:marBottom w:val="0"/>
      <w:divBdr>
        <w:top w:val="none" w:sz="0" w:space="0" w:color="auto"/>
        <w:left w:val="none" w:sz="0" w:space="0" w:color="auto"/>
        <w:bottom w:val="none" w:sz="0" w:space="0" w:color="auto"/>
        <w:right w:val="none" w:sz="0" w:space="0" w:color="auto"/>
      </w:divBdr>
    </w:div>
    <w:div w:id="20702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483</Words>
  <Characters>2758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第１５回クラハシ安芸灘ヨットレース帆走指示書</vt:lpstr>
      <vt:lpstr>第１５回クラハシ安芸灘ヨットレース帆走指示書</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第１５回クラハシ安芸灘ヨットレース帆走指示書</dc:title>
  <dc:creator>アイルマリン１</dc:creator>
  <cp:lastModifiedBy>にしないかい 外洋</cp:lastModifiedBy>
  <cp:revision>7</cp:revision>
  <cp:lastPrinted>2024-11-09T02:49:00Z</cp:lastPrinted>
  <dcterms:created xsi:type="dcterms:W3CDTF">2024-11-08T19:36:00Z</dcterms:created>
  <dcterms:modified xsi:type="dcterms:W3CDTF">2024-11-17T04:44:00Z</dcterms:modified>
</cp:coreProperties>
</file>